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7DAD6" w14:textId="2A7B1FE1" w:rsidR="007D4090" w:rsidRDefault="00CE675F">
      <w:pPr>
        <w:pStyle w:val="Title"/>
        <w:spacing w:before="200" w:after="0"/>
        <w:rPr>
          <w:rFonts w:ascii="Calibri" w:eastAsia="Calibri" w:hAnsi="Calibri" w:cs="Calibri"/>
          <w:sz w:val="20"/>
          <w:szCs w:val="20"/>
          <w:u w:val="single"/>
        </w:rPr>
      </w:pPr>
      <w:r>
        <w:rPr>
          <w:rFonts w:ascii="Calibri" w:eastAsia="Calibri" w:hAnsi="Calibri" w:cs="Calibri"/>
          <w:sz w:val="20"/>
          <w:szCs w:val="20"/>
          <w:u w:val="single"/>
        </w:rPr>
        <w:t>L</w:t>
      </w:r>
      <w:r w:rsidR="0014379B">
        <w:rPr>
          <w:rFonts w:ascii="Calibri" w:eastAsia="Calibri" w:hAnsi="Calibri" w:cs="Calibri"/>
          <w:sz w:val="20"/>
          <w:szCs w:val="20"/>
          <w:u w:val="single"/>
        </w:rPr>
        <w:t>OCATION AGREEMENT</w:t>
      </w:r>
      <w:r w:rsidR="0014379B">
        <w:rPr>
          <w:rFonts w:ascii="Calibri" w:eastAsia="Calibri" w:hAnsi="Calibri" w:cs="Calibri"/>
          <w:b w:val="0"/>
          <w:sz w:val="20"/>
          <w:szCs w:val="20"/>
        </w:rPr>
        <w:br/>
      </w:r>
      <w:r w:rsidR="0014379B">
        <w:rPr>
          <w:rFonts w:ascii="Calibri" w:eastAsia="Calibri" w:hAnsi="Calibri" w:cs="Calibri"/>
          <w:sz w:val="20"/>
          <w:szCs w:val="20"/>
        </w:rPr>
        <w:t>(</w:t>
      </w:r>
      <w:r w:rsidR="0014379B">
        <w:rPr>
          <w:rFonts w:ascii="Calibri" w:eastAsia="Calibri" w:hAnsi="Calibri" w:cs="Calibri"/>
          <w:i/>
          <w:sz w:val="20"/>
          <w:szCs w:val="20"/>
        </w:rPr>
        <w:t>[</w:t>
      </w:r>
      <w:r w:rsidR="0014379B">
        <w:rPr>
          <w:rFonts w:ascii="Calibri" w:eastAsia="Calibri" w:hAnsi="Calibri" w:cs="Calibri"/>
          <w:i/>
          <w:sz w:val="20"/>
          <w:szCs w:val="20"/>
          <w:highlight w:val="yellow"/>
        </w:rPr>
        <w:t>NAME OF PRODUCTION</w:t>
      </w:r>
      <w:r w:rsidR="0014379B">
        <w:rPr>
          <w:rFonts w:ascii="Calibri" w:eastAsia="Calibri" w:hAnsi="Calibri" w:cs="Calibri"/>
          <w:i/>
          <w:sz w:val="20"/>
          <w:szCs w:val="20"/>
        </w:rPr>
        <w:t>]</w:t>
      </w:r>
      <w:r w:rsidR="0014379B">
        <w:rPr>
          <w:rFonts w:ascii="Calibri" w:eastAsia="Calibri" w:hAnsi="Calibri" w:cs="Calibri"/>
          <w:sz w:val="20"/>
          <w:szCs w:val="20"/>
        </w:rPr>
        <w:t>)</w:t>
      </w:r>
    </w:p>
    <w:p w14:paraId="121347D8" w14:textId="14F7D00C" w:rsidR="007D4090" w:rsidRDefault="0014379B">
      <w:pPr>
        <w:widowControl w:val="0"/>
        <w:spacing w:before="200" w:after="0"/>
        <w:rPr>
          <w:rFonts w:ascii="Calibri" w:eastAsia="Calibri" w:hAnsi="Calibri" w:cs="Calibri"/>
          <w:sz w:val="20"/>
          <w:szCs w:val="20"/>
        </w:rPr>
      </w:pPr>
      <w:r>
        <w:rPr>
          <w:rFonts w:ascii="Calibri" w:eastAsia="Calibri" w:hAnsi="Calibri" w:cs="Calibri"/>
          <w:sz w:val="20"/>
          <w:szCs w:val="20"/>
        </w:rPr>
        <w:t>This agreement (the “</w:t>
      </w:r>
      <w:r>
        <w:rPr>
          <w:rFonts w:ascii="Calibri" w:eastAsia="Calibri" w:hAnsi="Calibri" w:cs="Calibri"/>
          <w:b/>
          <w:sz w:val="20"/>
          <w:szCs w:val="20"/>
        </w:rPr>
        <w:t>Agreement</w:t>
      </w:r>
      <w:r>
        <w:rPr>
          <w:rFonts w:ascii="Calibri" w:eastAsia="Calibri" w:hAnsi="Calibri" w:cs="Calibri"/>
          <w:sz w:val="20"/>
          <w:szCs w:val="20"/>
        </w:rPr>
        <w:t>”) is made as of [</w:t>
      </w:r>
      <w:r>
        <w:rPr>
          <w:rFonts w:ascii="Calibri" w:eastAsia="Calibri" w:hAnsi="Calibri" w:cs="Calibri"/>
          <w:sz w:val="20"/>
          <w:szCs w:val="20"/>
          <w:highlight w:val="yellow"/>
        </w:rPr>
        <w:t>MONTH DAY, YEAR</w:t>
      </w:r>
      <w:r>
        <w:rPr>
          <w:rFonts w:ascii="Calibri" w:eastAsia="Calibri" w:hAnsi="Calibri" w:cs="Calibri"/>
          <w:sz w:val="20"/>
          <w:szCs w:val="20"/>
        </w:rPr>
        <w:t xml:space="preserve">] between </w:t>
      </w:r>
      <w:r>
        <w:rPr>
          <w:rFonts w:ascii="Calibri" w:eastAsia="Calibri" w:hAnsi="Calibri" w:cs="Calibri"/>
          <w:b/>
          <w:sz w:val="20"/>
          <w:szCs w:val="20"/>
        </w:rPr>
        <w:t>[</w:t>
      </w:r>
      <w:r>
        <w:rPr>
          <w:rFonts w:ascii="Calibri" w:eastAsia="Calibri" w:hAnsi="Calibri" w:cs="Calibri"/>
          <w:b/>
          <w:sz w:val="20"/>
          <w:szCs w:val="20"/>
          <w:highlight w:val="yellow"/>
        </w:rPr>
        <w:t>PRODUCER’S NAME / PRODUCTION COMPANY’S NAME</w:t>
      </w:r>
      <w:r>
        <w:rPr>
          <w:rFonts w:ascii="Calibri" w:eastAsia="Calibri" w:hAnsi="Calibri" w:cs="Calibri"/>
          <w:b/>
          <w:sz w:val="20"/>
          <w:szCs w:val="20"/>
        </w:rPr>
        <w:t>]</w:t>
      </w:r>
      <w:r>
        <w:rPr>
          <w:rFonts w:ascii="Calibri" w:eastAsia="Calibri" w:hAnsi="Calibri" w:cs="Calibri"/>
          <w:sz w:val="20"/>
          <w:szCs w:val="20"/>
        </w:rPr>
        <w:t>, [</w:t>
      </w:r>
      <w:r>
        <w:rPr>
          <w:rFonts w:ascii="Calibri" w:eastAsia="Calibri" w:hAnsi="Calibri" w:cs="Calibri"/>
          <w:sz w:val="20"/>
          <w:szCs w:val="20"/>
          <w:highlight w:val="yellow"/>
        </w:rPr>
        <w:t>an individual / a</w:t>
      </w:r>
      <w:r w:rsidR="008F6216">
        <w:rPr>
          <w:rFonts w:ascii="Calibri" w:eastAsia="Calibri" w:hAnsi="Calibri" w:cs="Calibri"/>
          <w:sz w:val="20"/>
          <w:szCs w:val="20"/>
          <w:highlight w:val="yellow"/>
        </w:rPr>
        <w:t xml:space="preserve"> Saskatchewan</w:t>
      </w:r>
      <w:r>
        <w:rPr>
          <w:rFonts w:ascii="Calibri" w:eastAsia="Calibri" w:hAnsi="Calibri" w:cs="Calibri"/>
          <w:sz w:val="20"/>
          <w:szCs w:val="20"/>
          <w:highlight w:val="yellow"/>
        </w:rPr>
        <w:t xml:space="preserve"> corporation / a Canadian corporation / etc.]</w:t>
      </w:r>
      <w:r>
        <w:rPr>
          <w:rFonts w:ascii="Calibri" w:eastAsia="Calibri" w:hAnsi="Calibri" w:cs="Calibri"/>
          <w:sz w:val="20"/>
          <w:szCs w:val="20"/>
        </w:rPr>
        <w:t xml:space="preserve"> with an address at [</w:t>
      </w:r>
      <w:r>
        <w:rPr>
          <w:rFonts w:ascii="Calibri" w:eastAsia="Calibri" w:hAnsi="Calibri" w:cs="Calibri"/>
          <w:sz w:val="20"/>
          <w:szCs w:val="20"/>
          <w:highlight w:val="yellow"/>
        </w:rPr>
        <w:t>ADDRESS, CITY, PROVINCE POSTAL CODE</w:t>
      </w:r>
      <w:r>
        <w:rPr>
          <w:rFonts w:ascii="Calibri" w:eastAsia="Calibri" w:hAnsi="Calibri" w:cs="Calibri"/>
          <w:sz w:val="20"/>
          <w:szCs w:val="20"/>
        </w:rPr>
        <w:t>] (“</w:t>
      </w:r>
      <w:r>
        <w:rPr>
          <w:rFonts w:ascii="Calibri" w:eastAsia="Calibri" w:hAnsi="Calibri" w:cs="Calibri"/>
          <w:b/>
          <w:sz w:val="20"/>
          <w:szCs w:val="20"/>
        </w:rPr>
        <w:t>Producer</w:t>
      </w:r>
      <w:r>
        <w:rPr>
          <w:rFonts w:ascii="Calibri" w:eastAsia="Calibri" w:hAnsi="Calibri" w:cs="Calibri"/>
          <w:sz w:val="20"/>
          <w:szCs w:val="20"/>
        </w:rPr>
        <w:t>”) and [</w:t>
      </w:r>
      <w:r>
        <w:rPr>
          <w:rFonts w:ascii="Calibri" w:eastAsia="Calibri" w:hAnsi="Calibri" w:cs="Calibri"/>
          <w:b/>
          <w:sz w:val="20"/>
          <w:szCs w:val="20"/>
          <w:highlight w:val="yellow"/>
        </w:rPr>
        <w:t>OWNER’S NAME</w:t>
      </w:r>
      <w:r>
        <w:rPr>
          <w:rFonts w:ascii="Calibri" w:eastAsia="Calibri" w:hAnsi="Calibri" w:cs="Calibri"/>
          <w:b/>
          <w:sz w:val="20"/>
          <w:szCs w:val="20"/>
        </w:rPr>
        <w:t>]</w:t>
      </w:r>
      <w:r>
        <w:rPr>
          <w:rFonts w:ascii="Calibri" w:eastAsia="Calibri" w:hAnsi="Calibri" w:cs="Calibri"/>
          <w:sz w:val="20"/>
          <w:szCs w:val="20"/>
        </w:rPr>
        <w:t>,</w:t>
      </w:r>
      <w:r>
        <w:rPr>
          <w:rFonts w:ascii="Calibri" w:eastAsia="Calibri" w:hAnsi="Calibri" w:cs="Calibri"/>
          <w:b/>
          <w:sz w:val="20"/>
          <w:szCs w:val="20"/>
        </w:rPr>
        <w:t xml:space="preserve"> </w:t>
      </w:r>
      <w:r>
        <w:rPr>
          <w:rFonts w:ascii="Calibri" w:eastAsia="Calibri" w:hAnsi="Calibri" w:cs="Calibri"/>
          <w:sz w:val="20"/>
          <w:szCs w:val="20"/>
        </w:rPr>
        <w:t>[</w:t>
      </w:r>
      <w:r>
        <w:rPr>
          <w:rFonts w:ascii="Calibri" w:eastAsia="Calibri" w:hAnsi="Calibri" w:cs="Calibri"/>
          <w:sz w:val="20"/>
          <w:szCs w:val="20"/>
          <w:highlight w:val="yellow"/>
        </w:rPr>
        <w:t xml:space="preserve">an individual / a </w:t>
      </w:r>
      <w:r w:rsidR="008F6216">
        <w:rPr>
          <w:rFonts w:ascii="Calibri" w:eastAsia="Calibri" w:hAnsi="Calibri" w:cs="Calibri"/>
          <w:sz w:val="20"/>
          <w:szCs w:val="20"/>
          <w:highlight w:val="yellow"/>
        </w:rPr>
        <w:t xml:space="preserve">Saskatchewan </w:t>
      </w:r>
      <w:r>
        <w:rPr>
          <w:rFonts w:ascii="Calibri" w:eastAsia="Calibri" w:hAnsi="Calibri" w:cs="Calibri"/>
          <w:sz w:val="20"/>
          <w:szCs w:val="20"/>
          <w:highlight w:val="yellow"/>
        </w:rPr>
        <w:t>corporation / a Canadian corporation / etc.]</w:t>
      </w:r>
      <w:r>
        <w:rPr>
          <w:rFonts w:ascii="Calibri" w:eastAsia="Calibri" w:hAnsi="Calibri" w:cs="Calibri"/>
          <w:sz w:val="20"/>
          <w:szCs w:val="20"/>
        </w:rPr>
        <w:t xml:space="preserve"> with an address at [</w:t>
      </w:r>
      <w:r>
        <w:rPr>
          <w:rFonts w:ascii="Calibri" w:eastAsia="Calibri" w:hAnsi="Calibri" w:cs="Calibri"/>
          <w:sz w:val="20"/>
          <w:szCs w:val="20"/>
          <w:highlight w:val="yellow"/>
        </w:rPr>
        <w:t>ADDRESS, CITY, PROVINCE POSTAL CODE</w:t>
      </w:r>
      <w:r>
        <w:rPr>
          <w:rFonts w:ascii="Calibri" w:eastAsia="Calibri" w:hAnsi="Calibri" w:cs="Calibri"/>
          <w:sz w:val="20"/>
          <w:szCs w:val="20"/>
        </w:rPr>
        <w:t>] (“</w:t>
      </w:r>
      <w:r>
        <w:rPr>
          <w:rFonts w:ascii="Calibri" w:eastAsia="Calibri" w:hAnsi="Calibri" w:cs="Calibri"/>
          <w:b/>
          <w:sz w:val="20"/>
          <w:szCs w:val="20"/>
        </w:rPr>
        <w:t>Owner</w:t>
      </w:r>
      <w:r>
        <w:rPr>
          <w:rFonts w:ascii="Calibri" w:eastAsia="Calibri" w:hAnsi="Calibri" w:cs="Calibri"/>
          <w:sz w:val="20"/>
          <w:szCs w:val="20"/>
        </w:rPr>
        <w:t>”) in connection with the motion picture currently entitled [</w:t>
      </w:r>
      <w:r>
        <w:rPr>
          <w:rFonts w:ascii="Calibri" w:eastAsia="Calibri" w:hAnsi="Calibri" w:cs="Calibri"/>
          <w:b/>
          <w:i/>
          <w:sz w:val="20"/>
          <w:szCs w:val="20"/>
          <w:highlight w:val="yellow"/>
        </w:rPr>
        <w:t>NAME OF PRODUCTION</w:t>
      </w:r>
      <w:r>
        <w:rPr>
          <w:rFonts w:ascii="Calibri" w:eastAsia="Calibri" w:hAnsi="Calibri" w:cs="Calibri"/>
          <w:sz w:val="20"/>
          <w:szCs w:val="20"/>
        </w:rPr>
        <w:t>]</w:t>
      </w:r>
      <w:r>
        <w:rPr>
          <w:rFonts w:ascii="Calibri" w:eastAsia="Calibri" w:hAnsi="Calibri" w:cs="Calibri"/>
          <w:i/>
          <w:sz w:val="20"/>
          <w:szCs w:val="20"/>
        </w:rPr>
        <w:t xml:space="preserve"> </w:t>
      </w:r>
      <w:r>
        <w:rPr>
          <w:rFonts w:ascii="Calibri" w:eastAsia="Calibri" w:hAnsi="Calibri" w:cs="Calibri"/>
          <w:sz w:val="20"/>
          <w:szCs w:val="20"/>
        </w:rPr>
        <w:t>(the “</w:t>
      </w:r>
      <w:r>
        <w:rPr>
          <w:rFonts w:ascii="Calibri" w:eastAsia="Calibri" w:hAnsi="Calibri" w:cs="Calibri"/>
          <w:b/>
          <w:sz w:val="20"/>
          <w:szCs w:val="20"/>
        </w:rPr>
        <w:t>Production</w:t>
      </w:r>
      <w:r>
        <w:rPr>
          <w:rFonts w:ascii="Calibri" w:eastAsia="Calibri" w:hAnsi="Calibri" w:cs="Calibri"/>
          <w:sz w:val="20"/>
          <w:szCs w:val="20"/>
        </w:rPr>
        <w:t>”)</w:t>
      </w:r>
      <w:r>
        <w:rPr>
          <w:rFonts w:ascii="Calibri" w:eastAsia="Calibri" w:hAnsi="Calibri" w:cs="Calibri"/>
          <w:i/>
          <w:sz w:val="20"/>
          <w:szCs w:val="20"/>
        </w:rPr>
        <w:t xml:space="preserve"> </w:t>
      </w:r>
      <w:r>
        <w:rPr>
          <w:rFonts w:ascii="Calibri" w:eastAsia="Calibri" w:hAnsi="Calibri" w:cs="Calibri"/>
          <w:sz w:val="20"/>
          <w:szCs w:val="20"/>
        </w:rPr>
        <w:t>as follows:</w:t>
      </w:r>
    </w:p>
    <w:p w14:paraId="08B7E5F1" w14:textId="77777777" w:rsidR="007D4090" w:rsidRDefault="007D4090">
      <w:pPr>
        <w:spacing w:before="200" w:after="0"/>
        <w:rPr>
          <w:rFonts w:ascii="Calibri" w:eastAsia="Calibri" w:hAnsi="Calibri" w:cs="Calibri"/>
          <w:sz w:val="20"/>
          <w:szCs w:val="20"/>
        </w:rPr>
      </w:pPr>
    </w:p>
    <w:p w14:paraId="11FCF212" w14:textId="77777777" w:rsidR="007D4090" w:rsidRDefault="0014379B">
      <w:pPr>
        <w:pStyle w:val="Heading1"/>
        <w:ind w:left="142" w:firstLine="0"/>
        <w:rPr>
          <w:rFonts w:ascii="Calibri" w:eastAsia="Calibri" w:hAnsi="Calibri" w:cs="Calibri"/>
          <w:sz w:val="20"/>
          <w:szCs w:val="20"/>
        </w:rPr>
      </w:pPr>
      <w:r>
        <w:rPr>
          <w:rFonts w:ascii="Calibri" w:eastAsia="Calibri" w:hAnsi="Calibri" w:cs="Calibri"/>
          <w:sz w:val="20"/>
          <w:szCs w:val="20"/>
        </w:rPr>
        <w:t>PERMISSION.</w:t>
      </w:r>
      <w:r>
        <w:rPr>
          <w:rFonts w:ascii="Calibri" w:eastAsia="Calibri" w:hAnsi="Calibri" w:cs="Calibri"/>
          <w:b w:val="0"/>
          <w:sz w:val="20"/>
          <w:szCs w:val="20"/>
        </w:rPr>
        <w:t xml:space="preserve"> Owner hereby irrevocably grants to Producer (and its successors, assigns, licensees, employees, agents, independent contractors and suppliers, all of whom are included in the term “Producer” for purposes of entry upon and use of the Property) permission to enter upon, photograph, record and use the Property (either accurately, simulated, in combination with other sets and/or locations and/or otherwise) for the periods set forth in Paragraph 4 below, and to bring all necessary personnel, equipment and temporary sets onto the Property, for the purpose of making still and motion pictures and sound recordings of, on and/or about the Property.</w:t>
      </w:r>
    </w:p>
    <w:p w14:paraId="2FDF53C3" w14:textId="77777777" w:rsidR="007D4090" w:rsidRDefault="0014379B">
      <w:pPr>
        <w:pStyle w:val="Heading1"/>
        <w:numPr>
          <w:ilvl w:val="0"/>
          <w:numId w:val="3"/>
        </w:numPr>
        <w:rPr>
          <w:rFonts w:ascii="Calibri" w:eastAsia="Calibri" w:hAnsi="Calibri" w:cs="Calibri"/>
          <w:b w:val="0"/>
          <w:sz w:val="20"/>
          <w:szCs w:val="20"/>
        </w:rPr>
      </w:pPr>
      <w:r>
        <w:rPr>
          <w:rFonts w:ascii="Calibri" w:eastAsia="Calibri" w:hAnsi="Calibri" w:cs="Calibri"/>
          <w:sz w:val="20"/>
          <w:szCs w:val="20"/>
        </w:rPr>
        <w:t xml:space="preserve">PROPERTY. </w:t>
      </w:r>
      <w:r>
        <w:rPr>
          <w:rFonts w:ascii="Calibri" w:eastAsia="Calibri" w:hAnsi="Calibri" w:cs="Calibri"/>
          <w:b w:val="0"/>
          <w:sz w:val="20"/>
          <w:szCs w:val="20"/>
        </w:rPr>
        <w:t>“</w:t>
      </w:r>
      <w:r>
        <w:rPr>
          <w:rFonts w:ascii="Calibri" w:eastAsia="Calibri" w:hAnsi="Calibri" w:cs="Calibri"/>
          <w:sz w:val="20"/>
          <w:szCs w:val="20"/>
        </w:rPr>
        <w:t>Property</w:t>
      </w:r>
      <w:r>
        <w:rPr>
          <w:rFonts w:ascii="Calibri" w:eastAsia="Calibri" w:hAnsi="Calibri" w:cs="Calibri"/>
          <w:b w:val="0"/>
          <w:sz w:val="20"/>
          <w:szCs w:val="20"/>
        </w:rPr>
        <w:t>” means that certain real property located at and described as follows:</w:t>
      </w:r>
    </w:p>
    <w:p w14:paraId="259D34A9" w14:textId="77777777" w:rsidR="007D4090" w:rsidRDefault="0014379B">
      <w:pPr>
        <w:spacing w:before="200" w:after="0"/>
        <w:rPr>
          <w:rFonts w:ascii="Calibri" w:eastAsia="Calibri" w:hAnsi="Calibri" w:cs="Calibri"/>
          <w:sz w:val="20"/>
          <w:szCs w:val="20"/>
          <w:u w:val="single"/>
        </w:rPr>
      </w:pPr>
      <w:r>
        <w:rPr>
          <w:rFonts w:ascii="Calibri" w:eastAsia="Calibri" w:hAnsi="Calibri" w:cs="Calibri"/>
          <w:sz w:val="20"/>
          <w:szCs w:val="20"/>
        </w:rPr>
        <w:t xml:space="preserve"> </w:t>
      </w:r>
      <w:r>
        <w:rPr>
          <w:rFonts w:ascii="Calibri" w:eastAsia="Calibri" w:hAnsi="Calibri" w:cs="Calibri"/>
          <w:sz w:val="20"/>
          <w:szCs w:val="20"/>
          <w:u w:val="single"/>
        </w:rPr>
        <w:t>______________________[</w:t>
      </w:r>
      <w:r>
        <w:rPr>
          <w:rFonts w:ascii="Calibri" w:eastAsia="Calibri" w:hAnsi="Calibri" w:cs="Calibri"/>
          <w:sz w:val="20"/>
          <w:szCs w:val="20"/>
          <w:highlight w:val="yellow"/>
          <w:u w:val="single"/>
        </w:rPr>
        <w:t>ADDRESS AND DESCRIPTION OF BUILDING</w:t>
      </w:r>
      <w:r>
        <w:rPr>
          <w:rFonts w:ascii="Calibri" w:eastAsia="Calibri" w:hAnsi="Calibri" w:cs="Calibri"/>
          <w:sz w:val="20"/>
          <w:szCs w:val="20"/>
          <w:u w:val="single"/>
        </w:rPr>
        <w:t>]____________________________________</w:t>
      </w:r>
      <w:r>
        <w:rPr>
          <w:rFonts w:ascii="Calibri" w:eastAsia="Calibri" w:hAnsi="Calibri" w:cs="Calibri"/>
          <w:sz w:val="20"/>
          <w:szCs w:val="20"/>
        </w:rPr>
        <w:t xml:space="preserve"> (including, without limitation, all interior and exterior areas of the Property, certain personal property (furniture and fixtures, as agreed upon by Producer and Owner) located in, on and/or about the Property, Owner’s name (if applicable), address, logo, trade-mark, slogan, or any other identification, as depicted in, on, and/or about the Property, and any and all logos, trade-marks, photos and other copyrighted or trade-marked materials in, on and/or about the Property).  Producer shall have the right visually and/or in dialogue, to attribute fictional events and/or characters to the Property and/or to change and/or fictionalize the name, address and/or identification of the Property as Producer shall determine in its sole discretion.</w:t>
      </w:r>
    </w:p>
    <w:p w14:paraId="1AFA028D" w14:textId="77777777" w:rsidR="007D4090" w:rsidRDefault="0014379B">
      <w:pPr>
        <w:pStyle w:val="Heading1"/>
        <w:numPr>
          <w:ilvl w:val="0"/>
          <w:numId w:val="3"/>
        </w:numPr>
        <w:spacing w:before="200" w:after="0"/>
        <w:ind w:left="0" w:firstLine="0"/>
        <w:rPr>
          <w:rFonts w:ascii="Calibri" w:eastAsia="Calibri" w:hAnsi="Calibri" w:cs="Calibri"/>
          <w:b w:val="0"/>
          <w:sz w:val="20"/>
          <w:szCs w:val="20"/>
        </w:rPr>
      </w:pPr>
      <w:r>
        <w:rPr>
          <w:rFonts w:ascii="Calibri" w:eastAsia="Calibri" w:hAnsi="Calibri" w:cs="Calibri"/>
          <w:sz w:val="20"/>
          <w:szCs w:val="20"/>
        </w:rPr>
        <w:t>SCOPE OF USE.</w:t>
      </w:r>
      <w:r>
        <w:rPr>
          <w:rFonts w:ascii="Calibri" w:eastAsia="Calibri" w:hAnsi="Calibri" w:cs="Calibri"/>
          <w:b w:val="0"/>
          <w:sz w:val="20"/>
          <w:szCs w:val="20"/>
        </w:rPr>
        <w:t xml:space="preserve">  Producer is entitled to full access to the Property on the below dates.  Owner shall use reasonable efforts to refrain from using the Property in a manner that materially and adversely affects Producer’s use of the Property in accordance with the terms hereof.</w:t>
      </w:r>
    </w:p>
    <w:p w14:paraId="044095D2" w14:textId="77777777" w:rsidR="007D4090" w:rsidRDefault="0014379B">
      <w:pPr>
        <w:pStyle w:val="Heading1"/>
        <w:numPr>
          <w:ilvl w:val="0"/>
          <w:numId w:val="3"/>
        </w:numPr>
        <w:tabs>
          <w:tab w:val="left" w:pos="567"/>
        </w:tabs>
        <w:spacing w:before="200" w:after="0"/>
        <w:ind w:left="0" w:firstLine="0"/>
        <w:rPr>
          <w:rFonts w:ascii="Calibri" w:eastAsia="Calibri" w:hAnsi="Calibri" w:cs="Calibri"/>
          <w:sz w:val="20"/>
          <w:szCs w:val="20"/>
        </w:rPr>
      </w:pPr>
      <w:r>
        <w:rPr>
          <w:rFonts w:ascii="Calibri" w:eastAsia="Calibri" w:hAnsi="Calibri" w:cs="Calibri"/>
          <w:sz w:val="20"/>
          <w:szCs w:val="20"/>
        </w:rPr>
        <w:t xml:space="preserve">DATES. </w:t>
      </w:r>
      <w:r>
        <w:rPr>
          <w:rFonts w:ascii="Calibri" w:eastAsia="Calibri" w:hAnsi="Calibri" w:cs="Calibri"/>
          <w:b w:val="0"/>
          <w:sz w:val="20"/>
          <w:szCs w:val="20"/>
        </w:rPr>
        <w:t>The Property shall be available for the exclusive use by Producer based on the following schedule or longer, as may be necessary, starting (subject to changes due to any cause or reason beyond the control of Producer) on or about the following dates:</w:t>
      </w:r>
      <w:r>
        <w:rPr>
          <w:rFonts w:ascii="Calibri" w:eastAsia="Calibri" w:hAnsi="Calibri" w:cs="Calibri"/>
          <w:sz w:val="20"/>
          <w:szCs w:val="20"/>
        </w:rPr>
        <w:t xml:space="preserve"> </w:t>
      </w:r>
    </w:p>
    <w:p w14:paraId="3CC04E6A" w14:textId="77777777" w:rsidR="007D4090" w:rsidRDefault="0014379B">
      <w:pPr>
        <w:spacing w:before="200" w:after="0"/>
        <w:ind w:left="720" w:firstLine="720"/>
        <w:rPr>
          <w:rFonts w:ascii="Calibri" w:eastAsia="Calibri" w:hAnsi="Calibri" w:cs="Calibri"/>
          <w:sz w:val="20"/>
          <w:szCs w:val="20"/>
        </w:rPr>
      </w:pPr>
      <w:r>
        <w:rPr>
          <w:rFonts w:ascii="Calibri" w:eastAsia="Calibri" w:hAnsi="Calibri" w:cs="Calibri"/>
          <w:sz w:val="20"/>
          <w:szCs w:val="20"/>
        </w:rPr>
        <w:t>Prep Days: ____[</w:t>
      </w:r>
      <w:r>
        <w:rPr>
          <w:rFonts w:ascii="Calibri" w:eastAsia="Calibri" w:hAnsi="Calibri" w:cs="Calibri"/>
          <w:sz w:val="20"/>
          <w:szCs w:val="20"/>
          <w:highlight w:val="yellow"/>
          <w:u w:val="single"/>
        </w:rPr>
        <w:t>PREP DAYS DATES</w:t>
      </w:r>
      <w:r>
        <w:rPr>
          <w:rFonts w:ascii="Calibri" w:eastAsia="Calibri" w:hAnsi="Calibri" w:cs="Calibri"/>
          <w:sz w:val="20"/>
          <w:szCs w:val="20"/>
        </w:rPr>
        <w:t>]_________</w:t>
      </w:r>
    </w:p>
    <w:p w14:paraId="388D0A08" w14:textId="77777777" w:rsidR="007D4090" w:rsidRDefault="0014379B">
      <w:pPr>
        <w:spacing w:before="200" w:after="0"/>
        <w:ind w:left="720" w:firstLine="720"/>
        <w:rPr>
          <w:rFonts w:ascii="Calibri" w:eastAsia="Calibri" w:hAnsi="Calibri" w:cs="Calibri"/>
          <w:sz w:val="20"/>
          <w:szCs w:val="20"/>
        </w:rPr>
      </w:pPr>
      <w:r>
        <w:rPr>
          <w:rFonts w:ascii="Calibri" w:eastAsia="Calibri" w:hAnsi="Calibri" w:cs="Calibri"/>
          <w:sz w:val="20"/>
          <w:szCs w:val="20"/>
        </w:rPr>
        <w:t>Shoot Days: ___[</w:t>
      </w:r>
      <w:r>
        <w:rPr>
          <w:rFonts w:ascii="Calibri" w:eastAsia="Calibri" w:hAnsi="Calibri" w:cs="Calibri"/>
          <w:sz w:val="20"/>
          <w:szCs w:val="20"/>
          <w:highlight w:val="yellow"/>
          <w:u w:val="single"/>
        </w:rPr>
        <w:t>SHOOT DAYS DATES</w:t>
      </w:r>
      <w:r>
        <w:rPr>
          <w:rFonts w:ascii="Calibri" w:eastAsia="Calibri" w:hAnsi="Calibri" w:cs="Calibri"/>
          <w:sz w:val="20"/>
          <w:szCs w:val="20"/>
        </w:rPr>
        <w:t>]_______</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p>
    <w:p w14:paraId="15C6A05D" w14:textId="77777777" w:rsidR="007D4090" w:rsidRDefault="0014379B">
      <w:pPr>
        <w:spacing w:before="200" w:after="0"/>
        <w:ind w:firstLine="1440"/>
        <w:rPr>
          <w:rFonts w:ascii="Calibri" w:eastAsia="Calibri" w:hAnsi="Calibri" w:cs="Calibri"/>
          <w:sz w:val="20"/>
          <w:szCs w:val="20"/>
        </w:rPr>
      </w:pPr>
      <w:r>
        <w:rPr>
          <w:rFonts w:ascii="Calibri" w:eastAsia="Calibri" w:hAnsi="Calibri" w:cs="Calibri"/>
          <w:sz w:val="20"/>
          <w:szCs w:val="20"/>
        </w:rPr>
        <w:t>Wrap Days: ___[</w:t>
      </w:r>
      <w:r>
        <w:rPr>
          <w:rFonts w:ascii="Calibri" w:eastAsia="Calibri" w:hAnsi="Calibri" w:cs="Calibri"/>
          <w:sz w:val="20"/>
          <w:szCs w:val="20"/>
          <w:highlight w:val="yellow"/>
          <w:u w:val="single"/>
        </w:rPr>
        <w:t>WRAP DAYS DATES</w:t>
      </w:r>
      <w:r>
        <w:rPr>
          <w:rFonts w:ascii="Calibri" w:eastAsia="Calibri" w:hAnsi="Calibri" w:cs="Calibri"/>
          <w:sz w:val="20"/>
          <w:szCs w:val="20"/>
        </w:rPr>
        <w:t>]________</w:t>
      </w:r>
    </w:p>
    <w:p w14:paraId="0002BFE5" w14:textId="77777777" w:rsidR="007D4090" w:rsidRDefault="0014379B">
      <w:pPr>
        <w:spacing w:before="200" w:after="0"/>
        <w:rPr>
          <w:rFonts w:ascii="Calibri" w:eastAsia="Calibri" w:hAnsi="Calibri" w:cs="Calibri"/>
          <w:sz w:val="20"/>
          <w:szCs w:val="20"/>
          <w:u w:val="single"/>
        </w:rPr>
      </w:pPr>
      <w:r>
        <w:rPr>
          <w:rFonts w:ascii="Calibri" w:eastAsia="Calibri" w:hAnsi="Calibri" w:cs="Calibri"/>
          <w:sz w:val="20"/>
          <w:szCs w:val="20"/>
        </w:rPr>
        <w:t>Owner acknowledges that exact date(s) depend on the weather and shooting schedule, and shall continue until completion of all scenes and work required, including future retakes or added scenes, if any. Owner agrees not to make any changes to the Property during that period, including the exterior of all buildings, and acknowledges that Producer is relying on this agreement by Owner in planning and investing in the Production.</w:t>
      </w:r>
    </w:p>
    <w:p w14:paraId="048858D6" w14:textId="77777777" w:rsidR="007D4090" w:rsidRDefault="0014379B">
      <w:pPr>
        <w:spacing w:before="200" w:after="0"/>
        <w:rPr>
          <w:rFonts w:ascii="Calibri" w:eastAsia="Calibri" w:hAnsi="Calibri" w:cs="Calibri"/>
          <w:sz w:val="20"/>
          <w:szCs w:val="20"/>
        </w:rPr>
      </w:pPr>
      <w:r>
        <w:rPr>
          <w:rFonts w:ascii="Calibri" w:eastAsia="Calibri" w:hAnsi="Calibri" w:cs="Calibri"/>
          <w:sz w:val="20"/>
          <w:szCs w:val="20"/>
        </w:rPr>
        <w:t>If Producer requires use of the Property prior or subsequent to the foregoing dates, then Producer may so use the Property on mutually agreeable dates, [</w:t>
      </w:r>
      <w:r>
        <w:rPr>
          <w:rFonts w:ascii="Calibri" w:eastAsia="Calibri" w:hAnsi="Calibri" w:cs="Calibri"/>
          <w:b/>
          <w:i/>
          <w:sz w:val="20"/>
          <w:szCs w:val="20"/>
          <w:highlight w:val="green"/>
        </w:rPr>
        <w:t>NTD – REMOVE THE FOLLOWING PHRASE IF YOU AREN’T PAYING FOR USE OF THE PROPERTY</w:t>
      </w:r>
      <w:r>
        <w:rPr>
          <w:rFonts w:ascii="Calibri" w:eastAsia="Calibri" w:hAnsi="Calibri" w:cs="Calibri"/>
          <w:sz w:val="20"/>
          <w:szCs w:val="20"/>
        </w:rPr>
        <w:t xml:space="preserve">] subject only to the payment of additional fees to be mutually negotiated between the parties. </w:t>
      </w:r>
    </w:p>
    <w:p w14:paraId="7DC4B666" w14:textId="77777777" w:rsidR="007D4090" w:rsidRDefault="0014379B">
      <w:pPr>
        <w:pStyle w:val="Heading1"/>
        <w:numPr>
          <w:ilvl w:val="0"/>
          <w:numId w:val="3"/>
        </w:numPr>
        <w:spacing w:before="200" w:after="0"/>
        <w:ind w:left="0" w:firstLine="0"/>
        <w:rPr>
          <w:rFonts w:ascii="Calibri" w:eastAsia="Calibri" w:hAnsi="Calibri" w:cs="Calibri"/>
          <w:sz w:val="20"/>
          <w:szCs w:val="20"/>
        </w:rPr>
      </w:pPr>
      <w:r>
        <w:rPr>
          <w:rFonts w:ascii="Calibri" w:eastAsia="Calibri" w:hAnsi="Calibri" w:cs="Calibri"/>
          <w:sz w:val="20"/>
          <w:szCs w:val="20"/>
        </w:rPr>
        <w:lastRenderedPageBreak/>
        <w:t>[</w:t>
      </w:r>
      <w:r>
        <w:rPr>
          <w:rFonts w:ascii="Calibri" w:eastAsia="Calibri" w:hAnsi="Calibri" w:cs="Calibri"/>
          <w:i/>
          <w:sz w:val="20"/>
          <w:szCs w:val="20"/>
          <w:highlight w:val="green"/>
        </w:rPr>
        <w:t>NTD – REMOVE THIS PARAGRAPH 5 IF YOU AREN’T PAYING FOR USE OF THE PROPERTY</w:t>
      </w:r>
      <w:r>
        <w:rPr>
          <w:rFonts w:ascii="Calibri" w:eastAsia="Calibri" w:hAnsi="Calibri" w:cs="Calibri"/>
          <w:sz w:val="20"/>
          <w:szCs w:val="20"/>
        </w:rPr>
        <w:t xml:space="preserve">] FEES. </w:t>
      </w:r>
      <w:r>
        <w:rPr>
          <w:rFonts w:ascii="Calibri" w:eastAsia="Calibri" w:hAnsi="Calibri" w:cs="Calibri"/>
          <w:b w:val="0"/>
          <w:sz w:val="20"/>
          <w:szCs w:val="20"/>
        </w:rPr>
        <w:t xml:space="preserve">In full consideration for all of Owner’s obligations under this Agreement and for all of the rights granted to Producer hereunder, Producer agrees to pay to Owner and Owner agrees to accept the sum of </w:t>
      </w:r>
      <w:r>
        <w:rPr>
          <w:rFonts w:ascii="Calibri" w:eastAsia="Calibri" w:hAnsi="Calibri" w:cs="Calibri"/>
          <w:sz w:val="20"/>
          <w:szCs w:val="20"/>
        </w:rPr>
        <w:t>[</w:t>
      </w:r>
      <w:r>
        <w:rPr>
          <w:rFonts w:ascii="Calibri" w:eastAsia="Calibri" w:hAnsi="Calibri" w:cs="Calibri"/>
          <w:sz w:val="20"/>
          <w:szCs w:val="20"/>
          <w:highlight w:val="yellow"/>
        </w:rPr>
        <w:t>AMOUNT</w:t>
      </w:r>
      <w:r>
        <w:rPr>
          <w:rFonts w:ascii="Calibri" w:eastAsia="Calibri" w:hAnsi="Calibri" w:cs="Calibri"/>
          <w:sz w:val="20"/>
          <w:szCs w:val="20"/>
        </w:rPr>
        <w:t>] Canadian Dollars (CDN$</w:t>
      </w:r>
      <w:r>
        <w:rPr>
          <w:rFonts w:ascii="Calibri" w:eastAsia="Calibri" w:hAnsi="Calibri" w:cs="Calibri"/>
          <w:sz w:val="20"/>
          <w:szCs w:val="20"/>
          <w:highlight w:val="yellow"/>
        </w:rPr>
        <w:t>XX</w:t>
      </w:r>
      <w:r>
        <w:rPr>
          <w:rFonts w:ascii="Calibri" w:eastAsia="Calibri" w:hAnsi="Calibri" w:cs="Calibri"/>
          <w:sz w:val="20"/>
          <w:szCs w:val="20"/>
        </w:rPr>
        <w:t>.00)</w:t>
      </w:r>
      <w:r>
        <w:rPr>
          <w:rFonts w:ascii="Calibri" w:eastAsia="Calibri" w:hAnsi="Calibri" w:cs="Calibri"/>
          <w:b w:val="0"/>
          <w:sz w:val="20"/>
          <w:szCs w:val="20"/>
        </w:rPr>
        <w:t>, payable on or before [</w:t>
      </w:r>
      <w:r>
        <w:rPr>
          <w:rFonts w:ascii="Calibri" w:eastAsia="Calibri" w:hAnsi="Calibri" w:cs="Calibri"/>
          <w:b w:val="0"/>
          <w:sz w:val="20"/>
          <w:szCs w:val="20"/>
          <w:highlight w:val="yellow"/>
        </w:rPr>
        <w:t>PAYMENT MONTH DAY, YEAR</w:t>
      </w:r>
      <w:r>
        <w:rPr>
          <w:rFonts w:ascii="Calibri" w:eastAsia="Calibri" w:hAnsi="Calibri" w:cs="Calibri"/>
          <w:b w:val="0"/>
          <w:sz w:val="20"/>
          <w:szCs w:val="20"/>
        </w:rPr>
        <w:t>]. All such amounts paid by Producer to Owner hereunder are inclusive of all Provincial and Federal sales taxes, to the extent applicable.</w:t>
      </w:r>
      <w:r>
        <w:rPr>
          <w:rFonts w:ascii="Calibri" w:eastAsia="Calibri" w:hAnsi="Calibri" w:cs="Calibri"/>
          <w:sz w:val="20"/>
          <w:szCs w:val="20"/>
        </w:rPr>
        <w:t xml:space="preserve">  </w:t>
      </w:r>
    </w:p>
    <w:p w14:paraId="7E96589D" w14:textId="77777777" w:rsidR="007D4090" w:rsidRDefault="0014379B">
      <w:pPr>
        <w:pStyle w:val="Heading1"/>
        <w:numPr>
          <w:ilvl w:val="0"/>
          <w:numId w:val="3"/>
        </w:numPr>
        <w:spacing w:before="200" w:after="0"/>
        <w:ind w:left="0" w:firstLine="0"/>
        <w:rPr>
          <w:rFonts w:ascii="Calibri" w:eastAsia="Calibri" w:hAnsi="Calibri" w:cs="Calibri"/>
          <w:sz w:val="20"/>
          <w:szCs w:val="20"/>
        </w:rPr>
      </w:pPr>
      <w:r>
        <w:rPr>
          <w:rFonts w:ascii="Calibri" w:eastAsia="Calibri" w:hAnsi="Calibri" w:cs="Calibri"/>
          <w:sz w:val="20"/>
          <w:szCs w:val="20"/>
        </w:rPr>
        <w:t xml:space="preserve">FACILITIES. </w:t>
      </w:r>
      <w:r>
        <w:rPr>
          <w:rFonts w:ascii="Calibri" w:eastAsia="Calibri" w:hAnsi="Calibri" w:cs="Calibri"/>
          <w:b w:val="0"/>
          <w:sz w:val="20"/>
          <w:szCs w:val="20"/>
        </w:rPr>
        <w:t>Signs on the Property may be removed or changed, but if removed or changed such signs shall be replaced.  Producer will use reasonable care to prevent damage to the Property and will indemnify Owner from any damages and/or losses arising out of personal injuries or property damage resulting from any act of negligence by Producer in connection with use of Property by Producer, provided however that Producer’s liability under this clause shall be limited to the amount of comprehensive general liability insurance Producer has obtained in connection with the Production.  Property shall be protected by use of floor coverings, wall coverings, clean footwear, limited or denied access to certain rooms identified by Owner.  Producer agrees to remove all equipment and temporary sets after completion of its use of the Property and to leave the Property in as good condition as when entered upon by Producer, reasonable wear and tear excepted.  Owner agrees to submit to Producer in writing, within 48 hours of Owner returning to Property, a detailed list of all claimed property damage for which Producer is responsible, failing which Owner shall be deemed to have waived all claims of any nature whatsoever it may have against Producer for property damage, and Owner shall not make any necessary repairs prior to advising Producer of such damage in writing and providing Producer the first opportunity to make such necessary repairs.</w:t>
      </w:r>
    </w:p>
    <w:p w14:paraId="68D285FB" w14:textId="77777777" w:rsidR="007D4090" w:rsidRDefault="0014379B">
      <w:pPr>
        <w:pStyle w:val="Heading1"/>
        <w:numPr>
          <w:ilvl w:val="0"/>
          <w:numId w:val="3"/>
        </w:numPr>
        <w:spacing w:before="200" w:after="0"/>
        <w:ind w:left="0" w:firstLine="0"/>
        <w:rPr>
          <w:rFonts w:ascii="Calibri" w:eastAsia="Calibri" w:hAnsi="Calibri" w:cs="Calibri"/>
          <w:sz w:val="20"/>
          <w:szCs w:val="20"/>
        </w:rPr>
      </w:pPr>
      <w:r>
        <w:rPr>
          <w:rFonts w:ascii="Calibri" w:eastAsia="Calibri" w:hAnsi="Calibri" w:cs="Calibri"/>
          <w:sz w:val="20"/>
          <w:szCs w:val="20"/>
        </w:rPr>
        <w:t xml:space="preserve">FORCE MAJEURE. </w:t>
      </w:r>
      <w:r>
        <w:rPr>
          <w:rFonts w:ascii="Calibri" w:eastAsia="Calibri" w:hAnsi="Calibri" w:cs="Calibri"/>
          <w:b w:val="0"/>
          <w:sz w:val="20"/>
          <w:szCs w:val="20"/>
        </w:rPr>
        <w:t xml:space="preserve">If because of illness of actors, director or other essential artists and crew, weather conditions, defective film or equipment or any other occurrence beyond Producer’s control, Producer is unable to start work on the date designated above and/or work in progress is interrupted during use of the Property by Producer, Producer shall have the right to use the Property at a later date to be mutually agreed upon and/or to extend the period set forth in Paragraph 4, </w:t>
      </w:r>
      <w:r>
        <w:rPr>
          <w:rFonts w:ascii="Calibri" w:eastAsia="Calibri" w:hAnsi="Calibri" w:cs="Calibri"/>
          <w:sz w:val="20"/>
          <w:szCs w:val="20"/>
        </w:rPr>
        <w:t>[</w:t>
      </w:r>
      <w:r>
        <w:rPr>
          <w:rFonts w:ascii="Calibri" w:eastAsia="Calibri" w:hAnsi="Calibri" w:cs="Calibri"/>
          <w:i/>
          <w:sz w:val="20"/>
          <w:szCs w:val="20"/>
          <w:highlight w:val="green"/>
        </w:rPr>
        <w:t>NTD – REMOVE THE FOLLOWING PHRASE IF YOU AREN’T PAYING FOR USE OF THE PROPERTY</w:t>
      </w:r>
      <w:r>
        <w:rPr>
          <w:rFonts w:ascii="Calibri" w:eastAsia="Calibri" w:hAnsi="Calibri" w:cs="Calibri"/>
          <w:sz w:val="20"/>
          <w:szCs w:val="20"/>
        </w:rPr>
        <w:t xml:space="preserve">] </w:t>
      </w:r>
      <w:r>
        <w:rPr>
          <w:rFonts w:ascii="Calibri" w:eastAsia="Calibri" w:hAnsi="Calibri" w:cs="Calibri"/>
          <w:b w:val="0"/>
          <w:sz w:val="20"/>
          <w:szCs w:val="20"/>
        </w:rPr>
        <w:t>without payment of additional fees to Owner.</w:t>
      </w:r>
    </w:p>
    <w:p w14:paraId="6F6ACD44" w14:textId="77777777" w:rsidR="007D4090" w:rsidRDefault="0014379B">
      <w:pPr>
        <w:pStyle w:val="Heading1"/>
        <w:numPr>
          <w:ilvl w:val="0"/>
          <w:numId w:val="3"/>
        </w:numPr>
        <w:spacing w:before="200" w:after="0"/>
        <w:ind w:left="0" w:firstLine="0"/>
        <w:rPr>
          <w:rFonts w:ascii="Calibri" w:eastAsia="Calibri" w:hAnsi="Calibri" w:cs="Calibri"/>
          <w:sz w:val="20"/>
          <w:szCs w:val="20"/>
        </w:rPr>
      </w:pPr>
      <w:r>
        <w:rPr>
          <w:rFonts w:ascii="Calibri" w:eastAsia="Calibri" w:hAnsi="Calibri" w:cs="Calibri"/>
          <w:sz w:val="20"/>
          <w:szCs w:val="20"/>
        </w:rPr>
        <w:t xml:space="preserve">RIGHTS. </w:t>
      </w:r>
      <w:r>
        <w:rPr>
          <w:rFonts w:ascii="Calibri" w:eastAsia="Calibri" w:hAnsi="Calibri" w:cs="Calibri"/>
          <w:b w:val="0"/>
          <w:sz w:val="20"/>
          <w:szCs w:val="20"/>
        </w:rPr>
        <w:t>All rights of every kind and nature whatsoever in and to all still and motion pictures and sound recordings (the “</w:t>
      </w:r>
      <w:r>
        <w:rPr>
          <w:rFonts w:ascii="Calibri" w:eastAsia="Calibri" w:hAnsi="Calibri" w:cs="Calibri"/>
          <w:sz w:val="20"/>
          <w:szCs w:val="20"/>
        </w:rPr>
        <w:t>Material</w:t>
      </w:r>
      <w:r>
        <w:rPr>
          <w:rFonts w:ascii="Calibri" w:eastAsia="Calibri" w:hAnsi="Calibri" w:cs="Calibri"/>
          <w:b w:val="0"/>
          <w:sz w:val="20"/>
          <w:szCs w:val="20"/>
        </w:rPr>
        <w:t>”) made hereunder in connection with use of the Property by Producer shall be and remain the sole and exclusive property of Producer, including, without limitation, the perpetual and irrevocable right and license to use and re-use said photography and/or said sound recordings in connection with any motion pictures, feature films, television productions (including, without limitation, the Production or any other movies-for-television, television mini-series and television series, whether produced for exhibition on network television, free over-the-air syndicated television, pay cable, basic cable, pay-per-view, DBS or otherwise) or any other production (including, without limitation, home video productions) as Producer shall elect in any and all media whether now known or hereafter devised, and in connection with advertising, publicizing, exhibiting and exploiting such motion pictures, television productions or other productions in any manner whatsoever and at any time in any part of the universe.  Neither Owner nor any other party now or hereafter claiming an interest in the Property and/or interest through Owner shall have any right of action against Producer or any other party arising from or based upon any use or exploitation of said photography and/or said sound recordings, whether or not such use is or is claimed to be defamatory, untrue or censorable in nature. Owner hereby waives all “moral rights” with respect to the Material in favour of Producer.</w:t>
      </w:r>
    </w:p>
    <w:p w14:paraId="6F5196CC" w14:textId="77777777" w:rsidR="007D4090" w:rsidRDefault="0014379B">
      <w:pPr>
        <w:pStyle w:val="Heading1"/>
        <w:numPr>
          <w:ilvl w:val="0"/>
          <w:numId w:val="3"/>
        </w:numPr>
        <w:spacing w:before="200" w:after="0"/>
        <w:ind w:left="0" w:firstLine="0"/>
        <w:rPr>
          <w:rFonts w:ascii="Calibri" w:eastAsia="Calibri" w:hAnsi="Calibri" w:cs="Calibri"/>
          <w:b w:val="0"/>
          <w:sz w:val="20"/>
          <w:szCs w:val="20"/>
        </w:rPr>
      </w:pPr>
      <w:r>
        <w:rPr>
          <w:rFonts w:ascii="Calibri" w:eastAsia="Calibri" w:hAnsi="Calibri" w:cs="Calibri"/>
          <w:sz w:val="20"/>
          <w:szCs w:val="20"/>
        </w:rPr>
        <w:t xml:space="preserve">USAGE. </w:t>
      </w:r>
      <w:r>
        <w:rPr>
          <w:rFonts w:ascii="Calibri" w:eastAsia="Calibri" w:hAnsi="Calibri" w:cs="Calibri"/>
          <w:b w:val="0"/>
          <w:sz w:val="20"/>
          <w:szCs w:val="20"/>
        </w:rPr>
        <w:t xml:space="preserve">Producer is not obligated actually to use the Property or to include any of said photography and/or said sound recordings in any motion picture.  Owner may not terminate or rescind the permission granted to Producer hereunder to use and photograph the Property.  In the event of any claim by Owner against Producer, whether or not material, Owner shall be limited to Owner’s remedy at law for damages, if any, and Owner may not seek injunctive relief, enjoin, restrain or interfere with use of the Property as provided in this Agreement, or the production, distribution, exhibition or exploitation of the Production, or any other audio-visual production or the exploitation of any of Producer’s rights hereunder.  Owner acknowledges and agrees that the Property is a primary location for the use by Producer as part of the photography of the Production, and that any interference with the use thereof by Owner shall cause Producer substantial monetary and other damage which cannot be adequately </w:t>
      </w:r>
      <w:r>
        <w:rPr>
          <w:rFonts w:ascii="Calibri" w:eastAsia="Calibri" w:hAnsi="Calibri" w:cs="Calibri"/>
          <w:b w:val="0"/>
          <w:sz w:val="20"/>
          <w:szCs w:val="20"/>
        </w:rPr>
        <w:lastRenderedPageBreak/>
        <w:t>compensated in an action at law for damages.  Accordingly, without limiting any other right or remedy of Producer, Owner agrees that Producer shall be entitled to injunctive and other equitable relief to prevent any interference with use of the Property by Producer hereunder.</w:t>
      </w:r>
    </w:p>
    <w:p w14:paraId="2812FBEF" w14:textId="77777777" w:rsidR="007D4090" w:rsidRDefault="0014379B">
      <w:pPr>
        <w:pStyle w:val="Heading1"/>
        <w:numPr>
          <w:ilvl w:val="0"/>
          <w:numId w:val="3"/>
        </w:numPr>
        <w:spacing w:before="200" w:after="0"/>
        <w:rPr>
          <w:rFonts w:ascii="Calibri" w:eastAsia="Calibri" w:hAnsi="Calibri" w:cs="Calibri"/>
          <w:sz w:val="20"/>
          <w:szCs w:val="20"/>
        </w:rPr>
      </w:pPr>
      <w:r>
        <w:rPr>
          <w:rFonts w:ascii="Calibri" w:eastAsia="Calibri" w:hAnsi="Calibri" w:cs="Calibri"/>
          <w:sz w:val="20"/>
          <w:szCs w:val="20"/>
        </w:rPr>
        <w:t xml:space="preserve">OWNER’S WARRANTIES. </w:t>
      </w:r>
      <w:r>
        <w:rPr>
          <w:rFonts w:ascii="Calibri" w:eastAsia="Calibri" w:hAnsi="Calibri" w:cs="Calibri"/>
          <w:b w:val="0"/>
          <w:sz w:val="20"/>
          <w:szCs w:val="20"/>
        </w:rPr>
        <w:t>Owner represents, warrants and agrees that:</w:t>
      </w:r>
    </w:p>
    <w:p w14:paraId="7B57C1FC" w14:textId="77777777" w:rsidR="007D4090" w:rsidRDefault="0014379B">
      <w:pPr>
        <w:pStyle w:val="Heading2"/>
        <w:numPr>
          <w:ilvl w:val="0"/>
          <w:numId w:val="1"/>
        </w:numPr>
        <w:spacing w:before="200" w:after="0"/>
        <w:ind w:left="709"/>
        <w:rPr>
          <w:rFonts w:ascii="Calibri" w:eastAsia="Calibri" w:hAnsi="Calibri" w:cs="Calibri"/>
          <w:sz w:val="20"/>
          <w:szCs w:val="20"/>
        </w:rPr>
      </w:pPr>
      <w:r>
        <w:rPr>
          <w:rFonts w:ascii="Calibri" w:eastAsia="Calibri" w:hAnsi="Calibri" w:cs="Calibri"/>
          <w:sz w:val="20"/>
          <w:szCs w:val="20"/>
        </w:rPr>
        <w:t>Owner is the sole and exclusive legal tenant or owner of the Property and has the full right, power and authority to grant Producer the rights granted to Producer hereunder without having to obtain consents from any other person;</w:t>
      </w:r>
    </w:p>
    <w:p w14:paraId="70B9C94B" w14:textId="77777777" w:rsidR="007D4090" w:rsidRDefault="0014379B">
      <w:pPr>
        <w:pStyle w:val="Heading2"/>
        <w:numPr>
          <w:ilvl w:val="0"/>
          <w:numId w:val="1"/>
        </w:numPr>
        <w:spacing w:before="200" w:after="0"/>
        <w:ind w:left="709"/>
        <w:rPr>
          <w:rFonts w:ascii="Calibri" w:eastAsia="Calibri" w:hAnsi="Calibri" w:cs="Calibri"/>
          <w:sz w:val="20"/>
          <w:szCs w:val="20"/>
        </w:rPr>
      </w:pPr>
      <w:r>
        <w:rPr>
          <w:rFonts w:ascii="Calibri" w:eastAsia="Calibri" w:hAnsi="Calibri" w:cs="Calibri"/>
          <w:sz w:val="20"/>
          <w:szCs w:val="20"/>
        </w:rPr>
        <w:t xml:space="preserve">Owner will take no action nor allow or permit or authorize any third party to take any action which might interfere with Producer’s full use and quiet enjoyment of the Property in accordance with the terms hereof; </w:t>
      </w:r>
    </w:p>
    <w:p w14:paraId="226C400E" w14:textId="77777777" w:rsidR="007D4090" w:rsidRDefault="0014379B">
      <w:pPr>
        <w:pStyle w:val="Heading2"/>
        <w:numPr>
          <w:ilvl w:val="0"/>
          <w:numId w:val="1"/>
        </w:numPr>
        <w:spacing w:before="200" w:after="0"/>
        <w:ind w:left="709"/>
        <w:rPr>
          <w:rFonts w:ascii="Calibri" w:eastAsia="Calibri" w:hAnsi="Calibri" w:cs="Calibri"/>
          <w:sz w:val="20"/>
          <w:szCs w:val="20"/>
        </w:rPr>
      </w:pPr>
      <w:r>
        <w:rPr>
          <w:rFonts w:ascii="Calibri" w:eastAsia="Calibri" w:hAnsi="Calibri" w:cs="Calibri"/>
          <w:sz w:val="20"/>
          <w:szCs w:val="20"/>
        </w:rPr>
        <w:t>the exercise of those rights granted by Owner will not violate or infringe upon the trademarks, trade names, copyright, artistic, privacy and/or other rights of the any third party; and</w:t>
      </w:r>
    </w:p>
    <w:p w14:paraId="2DE20BAA" w14:textId="77777777" w:rsidR="007D4090" w:rsidRDefault="0014379B">
      <w:pPr>
        <w:pStyle w:val="Heading2"/>
        <w:numPr>
          <w:ilvl w:val="0"/>
          <w:numId w:val="1"/>
        </w:numPr>
        <w:spacing w:before="200" w:after="0"/>
        <w:ind w:left="709"/>
        <w:rPr>
          <w:rFonts w:ascii="Calibri" w:eastAsia="Calibri" w:hAnsi="Calibri" w:cs="Calibri"/>
          <w:sz w:val="20"/>
          <w:szCs w:val="20"/>
        </w:rPr>
      </w:pPr>
      <w:r>
        <w:rPr>
          <w:rFonts w:ascii="Calibri" w:eastAsia="Calibri" w:hAnsi="Calibri" w:cs="Calibri"/>
          <w:sz w:val="20"/>
          <w:szCs w:val="20"/>
        </w:rPr>
        <w:t>Owner will pay all taxes and timely do all other acts as are required to maintain the Property in useable condition for all uses by Producer contemplated hereunder.</w:t>
      </w:r>
    </w:p>
    <w:p w14:paraId="53E64389" w14:textId="77777777" w:rsidR="007D4090" w:rsidRDefault="0014379B">
      <w:pPr>
        <w:pBdr>
          <w:top w:val="nil"/>
          <w:left w:val="nil"/>
          <w:bottom w:val="nil"/>
          <w:right w:val="nil"/>
          <w:between w:val="nil"/>
        </w:pBdr>
        <w:tabs>
          <w:tab w:val="left" w:pos="-720"/>
        </w:tabs>
        <w:spacing w:before="200" w:after="0"/>
        <w:rPr>
          <w:rFonts w:ascii="Calibri" w:eastAsia="Calibri" w:hAnsi="Calibri" w:cs="Calibri"/>
          <w:color w:val="000000"/>
          <w:sz w:val="20"/>
          <w:szCs w:val="20"/>
        </w:rPr>
      </w:pPr>
      <w:r>
        <w:rPr>
          <w:rFonts w:ascii="Calibri" w:eastAsia="Calibri" w:hAnsi="Calibri" w:cs="Calibri"/>
          <w:color w:val="000000"/>
          <w:sz w:val="20"/>
          <w:szCs w:val="20"/>
        </w:rPr>
        <w:t>Owner agrees to indemnify and hold Producer harmless from and against any and all claims, demands, liabilities and expenses (including, without limitation, reasonable attorneys fees and costs) arising from or in connection with any breach of any of Owner’s representations, warranties or agreements set forth herein.  Owner hereby agrees to co-operate with Producer in connection with limiting the access of persons not connected with the film to the Property on those dates specified in Paragraph 4 above.</w:t>
      </w:r>
    </w:p>
    <w:p w14:paraId="43B9C340" w14:textId="2026F801" w:rsidR="007D4090" w:rsidRDefault="0014379B">
      <w:pPr>
        <w:pStyle w:val="Heading1"/>
        <w:numPr>
          <w:ilvl w:val="0"/>
          <w:numId w:val="3"/>
        </w:numPr>
        <w:spacing w:before="200" w:after="0"/>
        <w:ind w:left="0" w:firstLine="0"/>
        <w:rPr>
          <w:rFonts w:ascii="Calibri" w:eastAsia="Calibri" w:hAnsi="Calibri" w:cs="Calibri"/>
          <w:sz w:val="20"/>
          <w:szCs w:val="20"/>
        </w:rPr>
      </w:pPr>
      <w:r>
        <w:rPr>
          <w:rFonts w:ascii="Calibri" w:eastAsia="Calibri" w:hAnsi="Calibri" w:cs="Calibri"/>
          <w:sz w:val="20"/>
          <w:szCs w:val="20"/>
        </w:rPr>
        <w:t xml:space="preserve">MISCELLANEOUS. </w:t>
      </w:r>
      <w:r>
        <w:rPr>
          <w:rFonts w:ascii="Calibri" w:eastAsia="Calibri" w:hAnsi="Calibri" w:cs="Calibri"/>
          <w:b w:val="0"/>
          <w:sz w:val="20"/>
          <w:szCs w:val="20"/>
        </w:rPr>
        <w:t>This agreement is the entire agreement of the parties with respect to the subject matter hereof and cannot be modified or cancelled except by written instrument signed by both parties.  This agreement shall be interpreted in accordance with [</w:t>
      </w:r>
      <w:r>
        <w:rPr>
          <w:rFonts w:ascii="Calibri" w:eastAsia="Calibri" w:hAnsi="Calibri" w:cs="Calibri"/>
          <w:b w:val="0"/>
          <w:sz w:val="20"/>
          <w:szCs w:val="20"/>
          <w:highlight w:val="yellow"/>
        </w:rPr>
        <w:t xml:space="preserve">the laws of the Province of </w:t>
      </w:r>
      <w:r w:rsidR="00BF3846">
        <w:rPr>
          <w:rFonts w:ascii="Calibri" w:eastAsia="Calibri" w:hAnsi="Calibri" w:cs="Calibri"/>
          <w:b w:val="0"/>
          <w:sz w:val="20"/>
          <w:szCs w:val="20"/>
          <w:highlight w:val="yellow"/>
        </w:rPr>
        <w:t>Saskatchewan</w:t>
      </w:r>
      <w:r>
        <w:rPr>
          <w:rFonts w:ascii="Calibri" w:eastAsia="Calibri" w:hAnsi="Calibri" w:cs="Calibri"/>
          <w:b w:val="0"/>
          <w:sz w:val="20"/>
          <w:szCs w:val="20"/>
          <w:highlight w:val="yellow"/>
        </w:rPr>
        <w:t xml:space="preserve"> / the federal laws of Canada / the laws of JURISDICTION X / etc.</w:t>
      </w:r>
      <w:r>
        <w:rPr>
          <w:rFonts w:ascii="Calibri" w:eastAsia="Calibri" w:hAnsi="Calibri" w:cs="Calibri"/>
          <w:b w:val="0"/>
          <w:sz w:val="20"/>
          <w:szCs w:val="20"/>
        </w:rPr>
        <w:t>]. Owner acknowledges that it has not entered into this Agreement in reliance upon any representation (written or oral, express or implied) of Producer not contained herein. Owner agrees that Producer may assign this Agreement and its rights hereunder to any third party. Owner hereby undertakes and agrees to execute, acknowledge and deliver to Producer such further documents, instruments and assurances as Producer may reasonably require in order to convey to, vest in and secure in the name of Producer all of the rights and property herein granted.</w:t>
      </w:r>
      <w:r>
        <w:rPr>
          <w:rFonts w:ascii="Calibri" w:eastAsia="Calibri" w:hAnsi="Calibri" w:cs="Calibri"/>
          <w:sz w:val="20"/>
          <w:szCs w:val="20"/>
        </w:rPr>
        <w:t xml:space="preserve"> </w:t>
      </w:r>
      <w:r>
        <w:rPr>
          <w:rFonts w:ascii="Calibri" w:eastAsia="Calibri" w:hAnsi="Calibri" w:cs="Calibri"/>
          <w:b w:val="0"/>
          <w:sz w:val="20"/>
          <w:szCs w:val="20"/>
        </w:rPr>
        <w:t>This Agreement may be executed in counterparts, and such counterparts together shall constitute a single instrument. This Agreement shall enure to the benefit of and be binding upon the parties’ respective successors, licensees and assigns.  Paragraph headings are for convenience only and are of no legal force or effect whatsoever.</w:t>
      </w:r>
    </w:p>
    <w:p w14:paraId="488437FB" w14:textId="77777777" w:rsidR="007D4090" w:rsidRDefault="0014379B">
      <w:pPr>
        <w:spacing w:before="200" w:after="0"/>
        <w:rPr>
          <w:rFonts w:ascii="Calibri" w:eastAsia="Calibri" w:hAnsi="Calibri" w:cs="Calibri"/>
          <w:sz w:val="20"/>
          <w:szCs w:val="20"/>
        </w:rPr>
      </w:pPr>
      <w:r>
        <w:rPr>
          <w:rFonts w:ascii="Calibri" w:eastAsia="Calibri" w:hAnsi="Calibri" w:cs="Calibri"/>
          <w:b/>
          <w:sz w:val="20"/>
          <w:szCs w:val="20"/>
        </w:rPr>
        <w:t>IN WITNESS WHEREOF</w:t>
      </w:r>
      <w:r>
        <w:rPr>
          <w:rFonts w:ascii="Calibri" w:eastAsia="Calibri" w:hAnsi="Calibri" w:cs="Calibri"/>
          <w:sz w:val="20"/>
          <w:szCs w:val="20"/>
        </w:rPr>
        <w:t>, the parties have signed this Agreement as of the date set forth above.</w:t>
      </w:r>
    </w:p>
    <w:p w14:paraId="136467D6" w14:textId="77777777" w:rsidR="007D4090" w:rsidRDefault="0014379B">
      <w:pPr>
        <w:spacing w:before="200" w:after="0"/>
        <w:rPr>
          <w:rFonts w:ascii="Calibri" w:eastAsia="Calibri" w:hAnsi="Calibri" w:cs="Calibri"/>
          <w:i/>
          <w:sz w:val="20"/>
          <w:szCs w:val="20"/>
        </w:rPr>
      </w:pPr>
      <w:r>
        <w:rPr>
          <w:rFonts w:ascii="Calibri" w:eastAsia="Calibri" w:hAnsi="Calibri" w:cs="Calibri"/>
          <w:i/>
          <w:sz w:val="20"/>
          <w:szCs w:val="20"/>
        </w:rPr>
        <w:t>[</w:t>
      </w:r>
      <w:r>
        <w:rPr>
          <w:rFonts w:ascii="Calibri" w:eastAsia="Calibri" w:hAnsi="Calibri" w:cs="Calibri"/>
          <w:i/>
          <w:sz w:val="20"/>
          <w:szCs w:val="20"/>
          <w:highlight w:val="green"/>
        </w:rPr>
        <w:t xml:space="preserve">NTD – </w:t>
      </w:r>
      <w:r>
        <w:rPr>
          <w:rFonts w:ascii="Calibri" w:eastAsia="Calibri" w:hAnsi="Calibri" w:cs="Calibri"/>
          <w:b/>
          <w:i/>
          <w:sz w:val="20"/>
          <w:szCs w:val="20"/>
          <w:highlight w:val="green"/>
        </w:rPr>
        <w:t>INDIVIDUAL OPTION</w:t>
      </w:r>
      <w:r>
        <w:rPr>
          <w:rFonts w:ascii="Calibri" w:eastAsia="Calibri" w:hAnsi="Calibri" w:cs="Calibri"/>
          <w:i/>
          <w:sz w:val="20"/>
          <w:szCs w:val="20"/>
          <w:highlight w:val="green"/>
        </w:rPr>
        <w:t xml:space="preserve">. IF OWNER IS AN </w:t>
      </w:r>
      <w:r>
        <w:rPr>
          <w:rFonts w:ascii="Calibri" w:eastAsia="Calibri" w:hAnsi="Calibri" w:cs="Calibri"/>
          <w:b/>
          <w:i/>
          <w:sz w:val="20"/>
          <w:szCs w:val="20"/>
          <w:highlight w:val="green"/>
        </w:rPr>
        <w:t>INDIVIDUAL</w:t>
      </w:r>
      <w:r>
        <w:rPr>
          <w:rFonts w:ascii="Calibri" w:eastAsia="Calibri" w:hAnsi="Calibri" w:cs="Calibri"/>
          <w:i/>
          <w:sz w:val="20"/>
          <w:szCs w:val="20"/>
          <w:highlight w:val="green"/>
        </w:rPr>
        <w:t>, USE THIS SIGNATURE LINE AND DELETE THE CORPORATION OPTION:</w:t>
      </w:r>
      <w:r>
        <w:rPr>
          <w:rFonts w:ascii="Calibri" w:eastAsia="Calibri" w:hAnsi="Calibri" w:cs="Calibri"/>
          <w:i/>
          <w:sz w:val="20"/>
          <w:szCs w:val="20"/>
        </w:rPr>
        <w:t>]</w:t>
      </w:r>
    </w:p>
    <w:tbl>
      <w:tblPr>
        <w:tblStyle w:val="a"/>
        <w:tblW w:w="9360" w:type="dxa"/>
        <w:tblLayout w:type="fixed"/>
        <w:tblLook w:val="0000" w:firstRow="0" w:lastRow="0" w:firstColumn="0" w:lastColumn="0" w:noHBand="0" w:noVBand="0"/>
      </w:tblPr>
      <w:tblGrid>
        <w:gridCol w:w="4680"/>
        <w:gridCol w:w="4680"/>
      </w:tblGrid>
      <w:tr w:rsidR="007D4090" w14:paraId="50CC2D25" w14:textId="77777777">
        <w:tc>
          <w:tcPr>
            <w:tcW w:w="4680" w:type="dxa"/>
          </w:tcPr>
          <w:p w14:paraId="0DF03371" w14:textId="77777777" w:rsidR="007D4090" w:rsidRDefault="0014379B">
            <w:pPr>
              <w:widowControl w:val="0"/>
              <w:tabs>
                <w:tab w:val="left" w:pos="1440"/>
              </w:tabs>
              <w:spacing w:before="200" w:after="120"/>
              <w:rPr>
                <w:rFonts w:ascii="Calibri" w:eastAsia="Calibri" w:hAnsi="Calibri" w:cs="Calibri"/>
                <w:b/>
                <w:sz w:val="20"/>
                <w:szCs w:val="20"/>
              </w:rPr>
            </w:pPr>
            <w:r>
              <w:rPr>
                <w:rFonts w:ascii="Calibri" w:eastAsia="Calibri" w:hAnsi="Calibri" w:cs="Calibri"/>
                <w:b/>
                <w:sz w:val="20"/>
                <w:szCs w:val="20"/>
              </w:rPr>
              <w:t>Producer:</w:t>
            </w:r>
          </w:p>
          <w:p w14:paraId="52F24074" w14:textId="77777777" w:rsidR="007D4090" w:rsidRDefault="0014379B">
            <w:pPr>
              <w:widowControl w:val="0"/>
              <w:tabs>
                <w:tab w:val="left" w:pos="1440"/>
              </w:tabs>
              <w:spacing w:before="200" w:after="120"/>
              <w:jc w:val="left"/>
              <w:rPr>
                <w:rFonts w:ascii="Calibri" w:eastAsia="Calibri" w:hAnsi="Calibri" w:cs="Calibri"/>
                <w:b/>
                <w:sz w:val="20"/>
                <w:szCs w:val="20"/>
              </w:rPr>
            </w:pPr>
            <w:r>
              <w:rPr>
                <w:rFonts w:ascii="Calibri" w:eastAsia="Calibri" w:hAnsi="Calibri" w:cs="Calibri"/>
                <w:b/>
                <w:sz w:val="20"/>
                <w:szCs w:val="20"/>
              </w:rPr>
              <w:t>[</w:t>
            </w:r>
            <w:r>
              <w:rPr>
                <w:rFonts w:ascii="Calibri" w:eastAsia="Calibri" w:hAnsi="Calibri" w:cs="Calibri"/>
                <w:b/>
                <w:sz w:val="20"/>
                <w:szCs w:val="20"/>
                <w:highlight w:val="yellow"/>
              </w:rPr>
              <w:t>PRODUCER’S NAME /</w:t>
            </w:r>
            <w:r>
              <w:rPr>
                <w:rFonts w:ascii="Calibri" w:eastAsia="Calibri" w:hAnsi="Calibri" w:cs="Calibri"/>
                <w:b/>
                <w:sz w:val="20"/>
                <w:szCs w:val="20"/>
                <w:highlight w:val="yellow"/>
              </w:rPr>
              <w:br/>
              <w:t>PRODUCTION COMPANY’S NAME</w:t>
            </w:r>
            <w:r>
              <w:rPr>
                <w:rFonts w:ascii="Calibri" w:eastAsia="Calibri" w:hAnsi="Calibri" w:cs="Calibri"/>
                <w:b/>
                <w:sz w:val="20"/>
                <w:szCs w:val="20"/>
              </w:rPr>
              <w:t>]</w:t>
            </w:r>
          </w:p>
          <w:p w14:paraId="329F8A24" w14:textId="77777777" w:rsidR="007D4090" w:rsidRDefault="007D4090">
            <w:pPr>
              <w:widowControl w:val="0"/>
              <w:spacing w:before="200" w:after="120"/>
              <w:rPr>
                <w:rFonts w:ascii="Calibri" w:eastAsia="Calibri" w:hAnsi="Calibri" w:cs="Calibri"/>
                <w:sz w:val="20"/>
                <w:szCs w:val="20"/>
              </w:rPr>
            </w:pPr>
          </w:p>
          <w:p w14:paraId="2D83656A" w14:textId="77777777" w:rsidR="007D4090" w:rsidRDefault="0014379B">
            <w:pPr>
              <w:widowControl w:val="0"/>
              <w:spacing w:before="200" w:after="120"/>
              <w:rPr>
                <w:rFonts w:ascii="Calibri" w:eastAsia="Calibri" w:hAnsi="Calibri" w:cs="Calibri"/>
                <w:sz w:val="20"/>
                <w:szCs w:val="20"/>
              </w:rPr>
            </w:pPr>
            <w:r>
              <w:rPr>
                <w:rFonts w:ascii="Calibri" w:eastAsia="Calibri" w:hAnsi="Calibri" w:cs="Calibri"/>
                <w:sz w:val="20"/>
                <w:szCs w:val="20"/>
              </w:rPr>
              <w:t>Per:</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t xml:space="preserve"> </w:t>
            </w:r>
            <w:r>
              <w:rPr>
                <w:rFonts w:ascii="Calibri" w:eastAsia="Calibri" w:hAnsi="Calibri" w:cs="Calibri"/>
                <w:sz w:val="20"/>
                <w:szCs w:val="20"/>
              </w:rPr>
              <w:tab/>
              <w:t>Authorized Signatory</w:t>
            </w:r>
          </w:p>
        </w:tc>
        <w:tc>
          <w:tcPr>
            <w:tcW w:w="4680" w:type="dxa"/>
          </w:tcPr>
          <w:p w14:paraId="24D66149" w14:textId="77777777" w:rsidR="007D4090" w:rsidRDefault="0014379B">
            <w:pPr>
              <w:widowControl w:val="0"/>
              <w:tabs>
                <w:tab w:val="left" w:pos="792"/>
              </w:tabs>
              <w:spacing w:before="200" w:after="120"/>
              <w:rPr>
                <w:rFonts w:ascii="Calibri" w:eastAsia="Calibri" w:hAnsi="Calibri" w:cs="Calibri"/>
                <w:b/>
                <w:sz w:val="20"/>
                <w:szCs w:val="20"/>
              </w:rPr>
            </w:pPr>
            <w:r>
              <w:rPr>
                <w:rFonts w:ascii="Calibri" w:eastAsia="Calibri" w:hAnsi="Calibri" w:cs="Calibri"/>
                <w:b/>
                <w:sz w:val="20"/>
                <w:szCs w:val="20"/>
              </w:rPr>
              <w:t>Owner:</w:t>
            </w:r>
          </w:p>
          <w:p w14:paraId="4F5EF5D3" w14:textId="77777777" w:rsidR="007D4090" w:rsidRDefault="007D4090">
            <w:pPr>
              <w:widowControl w:val="0"/>
              <w:tabs>
                <w:tab w:val="left" w:pos="792"/>
              </w:tabs>
              <w:spacing w:before="200" w:after="120"/>
              <w:rPr>
                <w:rFonts w:ascii="Calibri" w:eastAsia="Calibri" w:hAnsi="Calibri" w:cs="Calibri"/>
                <w:sz w:val="20"/>
                <w:szCs w:val="20"/>
              </w:rPr>
            </w:pPr>
          </w:p>
          <w:p w14:paraId="0909845C" w14:textId="77777777" w:rsidR="007D4090" w:rsidRDefault="0014379B">
            <w:pPr>
              <w:widowControl w:val="0"/>
              <w:tabs>
                <w:tab w:val="left" w:pos="792"/>
              </w:tabs>
              <w:spacing w:before="200" w:after="120"/>
              <w:rPr>
                <w:rFonts w:ascii="Calibri" w:eastAsia="Calibri" w:hAnsi="Calibri" w:cs="Calibri"/>
                <w:sz w:val="20"/>
                <w:szCs w:val="20"/>
              </w:rPr>
            </w:pP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br/>
            </w:r>
            <w:r>
              <w:rPr>
                <w:rFonts w:ascii="Calibri" w:eastAsia="Calibri" w:hAnsi="Calibri" w:cs="Calibri"/>
                <w:sz w:val="20"/>
                <w:szCs w:val="20"/>
              </w:rPr>
              <w:tab/>
              <w:t>Signature</w:t>
            </w:r>
          </w:p>
          <w:p w14:paraId="4D2775B1" w14:textId="77777777" w:rsidR="007D4090" w:rsidRDefault="0014379B">
            <w:pPr>
              <w:widowControl w:val="0"/>
              <w:tabs>
                <w:tab w:val="left" w:pos="792"/>
              </w:tabs>
              <w:spacing w:before="200" w:after="120"/>
              <w:rPr>
                <w:rFonts w:ascii="Calibri" w:eastAsia="Calibri" w:hAnsi="Calibri" w:cs="Calibri"/>
                <w:sz w:val="20"/>
                <w:szCs w:val="20"/>
              </w:rPr>
            </w:pP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rPr>
              <w:br/>
            </w:r>
            <w:r>
              <w:rPr>
                <w:rFonts w:ascii="Calibri" w:eastAsia="Calibri" w:hAnsi="Calibri" w:cs="Calibri"/>
                <w:sz w:val="20"/>
                <w:szCs w:val="20"/>
              </w:rPr>
              <w:tab/>
              <w:t>Print Name</w:t>
            </w:r>
          </w:p>
          <w:p w14:paraId="7DDAF0F2" w14:textId="77777777" w:rsidR="007D4090" w:rsidRDefault="0014379B">
            <w:pPr>
              <w:widowControl w:val="0"/>
              <w:tabs>
                <w:tab w:val="left" w:pos="792"/>
              </w:tabs>
              <w:spacing w:before="200" w:after="120"/>
              <w:rPr>
                <w:rFonts w:ascii="Calibri" w:eastAsia="Calibri" w:hAnsi="Calibri" w:cs="Calibri"/>
                <w:sz w:val="20"/>
                <w:szCs w:val="20"/>
                <w:u w:val="single"/>
              </w:rPr>
            </w:pPr>
            <w:r>
              <w:rPr>
                <w:rFonts w:ascii="Calibri" w:eastAsia="Calibri" w:hAnsi="Calibri" w:cs="Calibri"/>
                <w:sz w:val="20"/>
                <w:szCs w:val="20"/>
              </w:rPr>
              <w:lastRenderedPageBreak/>
              <w:t xml:space="preserve">Phone:  </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p>
          <w:p w14:paraId="535A7876" w14:textId="77777777" w:rsidR="007D4090" w:rsidRDefault="0014379B">
            <w:pPr>
              <w:widowControl w:val="0"/>
              <w:tabs>
                <w:tab w:val="left" w:pos="792"/>
              </w:tabs>
              <w:spacing w:before="200" w:after="120"/>
              <w:jc w:val="left"/>
              <w:rPr>
                <w:rFonts w:ascii="Calibri" w:eastAsia="Calibri" w:hAnsi="Calibri" w:cs="Calibri"/>
                <w:sz w:val="20"/>
                <w:szCs w:val="20"/>
              </w:rPr>
            </w:pPr>
            <w:r>
              <w:rPr>
                <w:rFonts w:ascii="Calibri" w:eastAsia="Calibri" w:hAnsi="Calibri" w:cs="Calibri"/>
                <w:sz w:val="20"/>
                <w:szCs w:val="20"/>
              </w:rPr>
              <w:t xml:space="preserve">GST # </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rPr>
              <w:br/>
              <w:t>[</w:t>
            </w:r>
            <w:r>
              <w:rPr>
                <w:rFonts w:ascii="Calibri" w:eastAsia="Calibri" w:hAnsi="Calibri" w:cs="Calibri"/>
                <w:i/>
                <w:sz w:val="20"/>
                <w:szCs w:val="20"/>
                <w:highlight w:val="green"/>
              </w:rPr>
              <w:t>NTD – REMOVE GST # IF YOU AREN’T PAYING FOR USE OF THE PROPERTY</w:t>
            </w:r>
            <w:r>
              <w:rPr>
                <w:rFonts w:ascii="Calibri" w:eastAsia="Calibri" w:hAnsi="Calibri" w:cs="Calibri"/>
                <w:sz w:val="20"/>
                <w:szCs w:val="20"/>
              </w:rPr>
              <w:t>]</w:t>
            </w:r>
          </w:p>
        </w:tc>
      </w:tr>
    </w:tbl>
    <w:p w14:paraId="43ECBBF5" w14:textId="77777777" w:rsidR="007D4090" w:rsidRDefault="0014379B">
      <w:pPr>
        <w:spacing w:before="200" w:after="0"/>
        <w:rPr>
          <w:rFonts w:ascii="Calibri" w:eastAsia="Calibri" w:hAnsi="Calibri" w:cs="Calibri"/>
          <w:i/>
          <w:sz w:val="20"/>
          <w:szCs w:val="20"/>
        </w:rPr>
      </w:pPr>
      <w:r>
        <w:rPr>
          <w:rFonts w:ascii="Calibri" w:eastAsia="Calibri" w:hAnsi="Calibri" w:cs="Calibri"/>
          <w:i/>
          <w:sz w:val="20"/>
          <w:szCs w:val="20"/>
        </w:rPr>
        <w:lastRenderedPageBreak/>
        <w:t>[</w:t>
      </w:r>
      <w:r>
        <w:rPr>
          <w:rFonts w:ascii="Calibri" w:eastAsia="Calibri" w:hAnsi="Calibri" w:cs="Calibri"/>
          <w:i/>
          <w:sz w:val="20"/>
          <w:szCs w:val="20"/>
          <w:highlight w:val="green"/>
        </w:rPr>
        <w:t xml:space="preserve">NTD – </w:t>
      </w:r>
      <w:r>
        <w:rPr>
          <w:rFonts w:ascii="Calibri" w:eastAsia="Calibri" w:hAnsi="Calibri" w:cs="Calibri"/>
          <w:b/>
          <w:i/>
          <w:sz w:val="20"/>
          <w:szCs w:val="20"/>
          <w:highlight w:val="green"/>
        </w:rPr>
        <w:t>CORPORATION OPTION.</w:t>
      </w:r>
      <w:r>
        <w:rPr>
          <w:rFonts w:ascii="Calibri" w:eastAsia="Calibri" w:hAnsi="Calibri" w:cs="Calibri"/>
          <w:i/>
          <w:sz w:val="20"/>
          <w:szCs w:val="20"/>
          <w:highlight w:val="green"/>
        </w:rPr>
        <w:t xml:space="preserve"> IF OWNER IS A </w:t>
      </w:r>
      <w:r>
        <w:rPr>
          <w:rFonts w:ascii="Calibri" w:eastAsia="Calibri" w:hAnsi="Calibri" w:cs="Calibri"/>
          <w:b/>
          <w:i/>
          <w:sz w:val="20"/>
          <w:szCs w:val="20"/>
          <w:highlight w:val="green"/>
        </w:rPr>
        <w:t>CORPORATION</w:t>
      </w:r>
      <w:r>
        <w:rPr>
          <w:rFonts w:ascii="Calibri" w:eastAsia="Calibri" w:hAnsi="Calibri" w:cs="Calibri"/>
          <w:i/>
          <w:sz w:val="20"/>
          <w:szCs w:val="20"/>
          <w:highlight w:val="green"/>
        </w:rPr>
        <w:t>, USE THIS SIGNATURE LINE AND DELETE THE INDIVIDUAL OPTION:</w:t>
      </w:r>
      <w:r>
        <w:rPr>
          <w:rFonts w:ascii="Calibri" w:eastAsia="Calibri" w:hAnsi="Calibri" w:cs="Calibri"/>
          <w:i/>
          <w:sz w:val="20"/>
          <w:szCs w:val="20"/>
        </w:rPr>
        <w:t>]</w:t>
      </w:r>
    </w:p>
    <w:tbl>
      <w:tblPr>
        <w:tblStyle w:val="a0"/>
        <w:tblW w:w="9360" w:type="dxa"/>
        <w:tblLayout w:type="fixed"/>
        <w:tblLook w:val="0000" w:firstRow="0" w:lastRow="0" w:firstColumn="0" w:lastColumn="0" w:noHBand="0" w:noVBand="0"/>
      </w:tblPr>
      <w:tblGrid>
        <w:gridCol w:w="4680"/>
        <w:gridCol w:w="4680"/>
      </w:tblGrid>
      <w:tr w:rsidR="007D4090" w14:paraId="50531BCC" w14:textId="77777777">
        <w:tc>
          <w:tcPr>
            <w:tcW w:w="4680" w:type="dxa"/>
          </w:tcPr>
          <w:p w14:paraId="6BF385D6" w14:textId="77777777" w:rsidR="007D4090" w:rsidRDefault="0014379B">
            <w:pPr>
              <w:widowControl w:val="0"/>
              <w:tabs>
                <w:tab w:val="left" w:pos="1440"/>
              </w:tabs>
              <w:spacing w:before="200" w:after="120"/>
              <w:rPr>
                <w:rFonts w:ascii="Calibri" w:eastAsia="Calibri" w:hAnsi="Calibri" w:cs="Calibri"/>
                <w:b/>
                <w:sz w:val="20"/>
                <w:szCs w:val="20"/>
              </w:rPr>
            </w:pPr>
            <w:r>
              <w:rPr>
                <w:rFonts w:ascii="Calibri" w:eastAsia="Calibri" w:hAnsi="Calibri" w:cs="Calibri"/>
                <w:b/>
                <w:sz w:val="20"/>
                <w:szCs w:val="20"/>
              </w:rPr>
              <w:t>Producer:</w:t>
            </w:r>
          </w:p>
          <w:p w14:paraId="786248CB" w14:textId="77777777" w:rsidR="007D4090" w:rsidRDefault="0014379B">
            <w:pPr>
              <w:widowControl w:val="0"/>
              <w:tabs>
                <w:tab w:val="left" w:pos="1440"/>
              </w:tabs>
              <w:spacing w:before="200" w:after="120"/>
              <w:jc w:val="left"/>
              <w:rPr>
                <w:rFonts w:ascii="Calibri" w:eastAsia="Calibri" w:hAnsi="Calibri" w:cs="Calibri"/>
                <w:b/>
                <w:sz w:val="20"/>
                <w:szCs w:val="20"/>
              </w:rPr>
            </w:pPr>
            <w:r>
              <w:rPr>
                <w:rFonts w:ascii="Calibri" w:eastAsia="Calibri" w:hAnsi="Calibri" w:cs="Calibri"/>
                <w:b/>
                <w:sz w:val="20"/>
                <w:szCs w:val="20"/>
              </w:rPr>
              <w:t>[</w:t>
            </w:r>
            <w:r>
              <w:rPr>
                <w:rFonts w:ascii="Calibri" w:eastAsia="Calibri" w:hAnsi="Calibri" w:cs="Calibri"/>
                <w:b/>
                <w:sz w:val="20"/>
                <w:szCs w:val="20"/>
                <w:highlight w:val="yellow"/>
              </w:rPr>
              <w:t>PRODUCER’S NAME /</w:t>
            </w:r>
            <w:r>
              <w:rPr>
                <w:rFonts w:ascii="Calibri" w:eastAsia="Calibri" w:hAnsi="Calibri" w:cs="Calibri"/>
                <w:b/>
                <w:sz w:val="20"/>
                <w:szCs w:val="20"/>
                <w:highlight w:val="yellow"/>
              </w:rPr>
              <w:br/>
              <w:t>PRODUCTION COMPANY’S NAME</w:t>
            </w:r>
            <w:r>
              <w:rPr>
                <w:rFonts w:ascii="Calibri" w:eastAsia="Calibri" w:hAnsi="Calibri" w:cs="Calibri"/>
                <w:b/>
                <w:sz w:val="20"/>
                <w:szCs w:val="20"/>
              </w:rPr>
              <w:t>]</w:t>
            </w:r>
          </w:p>
          <w:p w14:paraId="6D8F7CDE" w14:textId="77777777" w:rsidR="007D4090" w:rsidRDefault="007D4090">
            <w:pPr>
              <w:widowControl w:val="0"/>
              <w:spacing w:before="200" w:after="120"/>
              <w:rPr>
                <w:rFonts w:ascii="Calibri" w:eastAsia="Calibri" w:hAnsi="Calibri" w:cs="Calibri"/>
                <w:sz w:val="20"/>
                <w:szCs w:val="20"/>
              </w:rPr>
            </w:pPr>
          </w:p>
          <w:p w14:paraId="34B64ADC" w14:textId="77777777" w:rsidR="007D4090" w:rsidRDefault="0014379B">
            <w:pPr>
              <w:widowControl w:val="0"/>
              <w:spacing w:before="200" w:after="120"/>
              <w:rPr>
                <w:rFonts w:ascii="Calibri" w:eastAsia="Calibri" w:hAnsi="Calibri" w:cs="Calibri"/>
                <w:sz w:val="20"/>
                <w:szCs w:val="20"/>
              </w:rPr>
            </w:pPr>
            <w:r>
              <w:rPr>
                <w:rFonts w:ascii="Calibri" w:eastAsia="Calibri" w:hAnsi="Calibri" w:cs="Calibri"/>
                <w:sz w:val="20"/>
                <w:szCs w:val="20"/>
              </w:rPr>
              <w:t>Per:</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t xml:space="preserve"> </w:t>
            </w:r>
            <w:r>
              <w:rPr>
                <w:rFonts w:ascii="Calibri" w:eastAsia="Calibri" w:hAnsi="Calibri" w:cs="Calibri"/>
                <w:sz w:val="20"/>
                <w:szCs w:val="20"/>
              </w:rPr>
              <w:tab/>
              <w:t>Authorized Signatory</w:t>
            </w:r>
          </w:p>
        </w:tc>
        <w:tc>
          <w:tcPr>
            <w:tcW w:w="4680" w:type="dxa"/>
          </w:tcPr>
          <w:p w14:paraId="5062974A" w14:textId="77777777" w:rsidR="007D4090" w:rsidRDefault="0014379B">
            <w:pPr>
              <w:widowControl w:val="0"/>
              <w:tabs>
                <w:tab w:val="left" w:pos="792"/>
              </w:tabs>
              <w:spacing w:before="200" w:after="120"/>
              <w:rPr>
                <w:rFonts w:ascii="Calibri" w:eastAsia="Calibri" w:hAnsi="Calibri" w:cs="Calibri"/>
                <w:b/>
                <w:sz w:val="20"/>
                <w:szCs w:val="20"/>
              </w:rPr>
            </w:pPr>
            <w:r>
              <w:rPr>
                <w:rFonts w:ascii="Calibri" w:eastAsia="Calibri" w:hAnsi="Calibri" w:cs="Calibri"/>
                <w:b/>
                <w:sz w:val="20"/>
                <w:szCs w:val="20"/>
              </w:rPr>
              <w:t>Owner:</w:t>
            </w:r>
          </w:p>
          <w:p w14:paraId="7152C2A7" w14:textId="77777777" w:rsidR="007D4090" w:rsidRDefault="0014379B">
            <w:pPr>
              <w:widowControl w:val="0"/>
              <w:tabs>
                <w:tab w:val="left" w:pos="1440"/>
              </w:tabs>
              <w:spacing w:before="200" w:after="120"/>
              <w:jc w:val="left"/>
              <w:rPr>
                <w:rFonts w:ascii="Calibri" w:eastAsia="Calibri" w:hAnsi="Calibri" w:cs="Calibri"/>
                <w:b/>
                <w:sz w:val="20"/>
                <w:szCs w:val="20"/>
              </w:rPr>
            </w:pPr>
            <w:r>
              <w:rPr>
                <w:rFonts w:ascii="Calibri" w:eastAsia="Calibri" w:hAnsi="Calibri" w:cs="Calibri"/>
                <w:b/>
                <w:sz w:val="20"/>
                <w:szCs w:val="20"/>
              </w:rPr>
              <w:t>[</w:t>
            </w:r>
            <w:r>
              <w:rPr>
                <w:rFonts w:ascii="Calibri" w:eastAsia="Calibri" w:hAnsi="Calibri" w:cs="Calibri"/>
                <w:b/>
                <w:sz w:val="20"/>
                <w:szCs w:val="20"/>
                <w:highlight w:val="yellow"/>
              </w:rPr>
              <w:t>LICENSOR COMPANY’S NAME</w:t>
            </w:r>
            <w:r>
              <w:rPr>
                <w:rFonts w:ascii="Calibri" w:eastAsia="Calibri" w:hAnsi="Calibri" w:cs="Calibri"/>
                <w:b/>
                <w:sz w:val="20"/>
                <w:szCs w:val="20"/>
              </w:rPr>
              <w:t>]</w:t>
            </w:r>
          </w:p>
          <w:p w14:paraId="0F027988" w14:textId="77777777" w:rsidR="007D4090" w:rsidRDefault="0014379B">
            <w:pPr>
              <w:widowControl w:val="0"/>
              <w:spacing w:before="200" w:after="120"/>
              <w:rPr>
                <w:rFonts w:ascii="Calibri" w:eastAsia="Calibri" w:hAnsi="Calibri" w:cs="Calibri"/>
                <w:sz w:val="20"/>
                <w:szCs w:val="20"/>
              </w:rPr>
            </w:pPr>
            <w:r>
              <w:rPr>
                <w:rFonts w:ascii="Calibri" w:eastAsia="Calibri" w:hAnsi="Calibri" w:cs="Calibri"/>
                <w:sz w:val="20"/>
                <w:szCs w:val="20"/>
              </w:rPr>
              <w:br/>
            </w:r>
          </w:p>
          <w:p w14:paraId="6CFD096E" w14:textId="77777777" w:rsidR="007D4090" w:rsidRDefault="0014379B">
            <w:pPr>
              <w:widowControl w:val="0"/>
              <w:tabs>
                <w:tab w:val="left" w:pos="792"/>
              </w:tabs>
              <w:spacing w:before="200" w:after="120"/>
              <w:rPr>
                <w:rFonts w:ascii="Calibri" w:eastAsia="Calibri" w:hAnsi="Calibri" w:cs="Calibri"/>
                <w:sz w:val="20"/>
                <w:szCs w:val="20"/>
              </w:rPr>
            </w:pPr>
            <w:r>
              <w:rPr>
                <w:rFonts w:ascii="Calibri" w:eastAsia="Calibri" w:hAnsi="Calibri" w:cs="Calibri"/>
                <w:sz w:val="20"/>
                <w:szCs w:val="20"/>
              </w:rPr>
              <w:t>Per:</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t xml:space="preserve"> </w:t>
            </w:r>
            <w:r>
              <w:rPr>
                <w:rFonts w:ascii="Calibri" w:eastAsia="Calibri" w:hAnsi="Calibri" w:cs="Calibri"/>
                <w:sz w:val="20"/>
                <w:szCs w:val="20"/>
              </w:rPr>
              <w:tab/>
              <w:t>Authorized Signatory</w:t>
            </w:r>
          </w:p>
          <w:p w14:paraId="425FB58D" w14:textId="77777777" w:rsidR="007D4090" w:rsidRDefault="0014379B">
            <w:pPr>
              <w:widowControl w:val="0"/>
              <w:tabs>
                <w:tab w:val="left" w:pos="792"/>
              </w:tabs>
              <w:spacing w:before="200" w:after="120"/>
              <w:jc w:val="left"/>
              <w:rPr>
                <w:rFonts w:ascii="Calibri" w:eastAsia="Calibri" w:hAnsi="Calibri" w:cs="Calibri"/>
                <w:sz w:val="20"/>
                <w:szCs w:val="20"/>
              </w:rPr>
            </w:pPr>
            <w:r>
              <w:rPr>
                <w:rFonts w:ascii="Calibri" w:eastAsia="Calibri" w:hAnsi="Calibri" w:cs="Calibri"/>
                <w:sz w:val="20"/>
                <w:szCs w:val="20"/>
              </w:rPr>
              <w:t xml:space="preserve">GST # </w:t>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u w:val="single"/>
              </w:rPr>
              <w:tab/>
            </w:r>
            <w:r>
              <w:rPr>
                <w:rFonts w:ascii="Calibri" w:eastAsia="Calibri" w:hAnsi="Calibri" w:cs="Calibri"/>
                <w:sz w:val="20"/>
                <w:szCs w:val="20"/>
              </w:rPr>
              <w:br/>
              <w:t>[</w:t>
            </w:r>
            <w:r>
              <w:rPr>
                <w:rFonts w:ascii="Calibri" w:eastAsia="Calibri" w:hAnsi="Calibri" w:cs="Calibri"/>
                <w:i/>
                <w:sz w:val="20"/>
                <w:szCs w:val="20"/>
                <w:highlight w:val="green"/>
              </w:rPr>
              <w:t>NTD – REMOVE GST # IF YOU AREN’T PAYING FOR USE OF THE PROPERTY</w:t>
            </w:r>
            <w:r>
              <w:rPr>
                <w:rFonts w:ascii="Calibri" w:eastAsia="Calibri" w:hAnsi="Calibri" w:cs="Calibri"/>
                <w:sz w:val="20"/>
                <w:szCs w:val="20"/>
              </w:rPr>
              <w:t>]</w:t>
            </w:r>
          </w:p>
          <w:p w14:paraId="6CC4ADF9" w14:textId="77777777" w:rsidR="007D4090" w:rsidRDefault="007D4090">
            <w:pPr>
              <w:widowControl w:val="0"/>
              <w:tabs>
                <w:tab w:val="left" w:pos="792"/>
              </w:tabs>
              <w:spacing w:before="200" w:after="120"/>
              <w:rPr>
                <w:rFonts w:ascii="Calibri" w:eastAsia="Calibri" w:hAnsi="Calibri" w:cs="Calibri"/>
                <w:sz w:val="20"/>
                <w:szCs w:val="20"/>
              </w:rPr>
            </w:pPr>
          </w:p>
        </w:tc>
      </w:tr>
    </w:tbl>
    <w:p w14:paraId="1F5E4225" w14:textId="77777777" w:rsidR="007D4090" w:rsidRDefault="007D4090">
      <w:pPr>
        <w:spacing w:before="200" w:after="0"/>
        <w:rPr>
          <w:rFonts w:ascii="Calibri" w:eastAsia="Calibri" w:hAnsi="Calibri" w:cs="Calibri"/>
          <w:i/>
          <w:sz w:val="20"/>
          <w:szCs w:val="20"/>
          <w:highlight w:val="green"/>
        </w:rPr>
      </w:pPr>
    </w:p>
    <w:sectPr w:rsidR="007D40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1B200" w14:textId="77777777" w:rsidR="00AA24D9" w:rsidRDefault="00AA24D9">
      <w:pPr>
        <w:spacing w:after="0"/>
      </w:pPr>
      <w:r>
        <w:separator/>
      </w:r>
    </w:p>
  </w:endnote>
  <w:endnote w:type="continuationSeparator" w:id="0">
    <w:p w14:paraId="6A7E51FA" w14:textId="77777777" w:rsidR="00AA24D9" w:rsidRDefault="00AA24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panose1 w:val="00000000000000000000"/>
    <w:charset w:val="00"/>
    <w:family w:val="roman"/>
    <w:notTrueType/>
    <w:pitch w:val="default"/>
  </w:font>
  <w:font w:name="Univers">
    <w:panose1 w:val="00000000000000000000"/>
    <w:charset w:val="00"/>
    <w:family w:val="roman"/>
    <w:notTrueType/>
    <w:pitch w:val="default"/>
    <w:embedRegular r:id="rId1" w:fontKey="{BA531EA3-5485-494F-9345-BCD12C02F52C}"/>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2FC8B0A2-78EF-4D56-8614-D9F2A6DC4479}"/>
  </w:font>
  <w:font w:name="Georgia">
    <w:panose1 w:val="02040502050405020303"/>
    <w:charset w:val="00"/>
    <w:family w:val="roman"/>
    <w:pitch w:val="variable"/>
    <w:sig w:usb0="00000287" w:usb1="00000000" w:usb2="00000000" w:usb3="00000000" w:csb0="0000009F" w:csb1="00000000"/>
    <w:embedRegular r:id="rId3" w:fontKey="{65A88737-035E-4293-AC02-010B8B3C5ADF}"/>
    <w:embedItalic r:id="rId4" w:fontKey="{794F32B3-8206-4DB9-A9B3-25EA5300C6B4}"/>
  </w:font>
  <w:font w:name="Calibri">
    <w:panose1 w:val="020F0502020204030204"/>
    <w:charset w:val="00"/>
    <w:family w:val="swiss"/>
    <w:pitch w:val="variable"/>
    <w:sig w:usb0="E4002EFF" w:usb1="C200247B" w:usb2="00000009" w:usb3="00000000" w:csb0="000001FF" w:csb1="00000000"/>
    <w:embedRegular r:id="rId5" w:fontKey="{815E8D11-E496-4688-A286-0B35AFD6969E}"/>
    <w:embedBold r:id="rId6" w:fontKey="{071DF8B3-BD33-4C2E-A57C-283310855363}"/>
    <w:embedItalic r:id="rId7" w:fontKey="{8CA64E27-E09D-414F-A9DE-421C33267B2C}"/>
    <w:embedBoldItalic r:id="rId8" w:fontKey="{7AD36B48-0F18-4397-8B85-9CD70B31DBCA}"/>
  </w:font>
  <w:font w:name="Calibri Light">
    <w:panose1 w:val="020F0302020204030204"/>
    <w:charset w:val="00"/>
    <w:family w:val="swiss"/>
    <w:pitch w:val="variable"/>
    <w:sig w:usb0="E4002EFF" w:usb1="C200247B" w:usb2="00000009" w:usb3="00000000" w:csb0="000001FF" w:csb1="00000000"/>
    <w:embedRegular r:id="rId9" w:fontKey="{783E9DDA-6F10-41B3-835C-98BC734CEB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2F21" w14:textId="77777777" w:rsidR="007D4090" w:rsidRDefault="007D409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F513" w14:textId="77777777" w:rsidR="007D4090" w:rsidRDefault="0014379B">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CE675F">
      <w:rPr>
        <w:rFonts w:ascii="Calibri" w:eastAsia="Calibri" w:hAnsi="Calibri" w:cs="Calibri"/>
        <w:b/>
        <w:noProof/>
        <w:color w:val="000000"/>
        <w:sz w:val="20"/>
        <w:szCs w:val="20"/>
      </w:rPr>
      <w:t>1</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CE675F">
      <w:rPr>
        <w:rFonts w:ascii="Calibri" w:eastAsia="Calibri" w:hAnsi="Calibri" w:cs="Calibri"/>
        <w:b/>
        <w:noProof/>
        <w:color w:val="000000"/>
        <w:sz w:val="20"/>
        <w:szCs w:val="20"/>
      </w:rPr>
      <w:t>2</w:t>
    </w:r>
    <w:r>
      <w:rPr>
        <w:rFonts w:ascii="Calibri" w:eastAsia="Calibri" w:hAnsi="Calibri" w:cs="Calibri"/>
        <w:b/>
        <w:color w:val="000000"/>
        <w:sz w:val="20"/>
        <w:szCs w:val="20"/>
      </w:rPr>
      <w:fldChar w:fldCharType="end"/>
    </w:r>
  </w:p>
  <w:p w14:paraId="08B5AD00" w14:textId="77777777" w:rsidR="007D4090" w:rsidRDefault="007D4090">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C79B" w14:textId="77777777" w:rsidR="007D4090" w:rsidRDefault="0014379B">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Pr>
        <w:rFonts w:ascii="Calibri" w:eastAsia="Calibri" w:hAnsi="Calibri" w:cs="Calibri"/>
        <w:b/>
        <w:color w:val="000000"/>
        <w:sz w:val="20"/>
        <w:szCs w:val="20"/>
      </w:rPr>
      <w:fldChar w:fldCharType="end"/>
    </w:r>
  </w:p>
  <w:p w14:paraId="52C35E53" w14:textId="77777777" w:rsidR="007D4090" w:rsidRDefault="007D409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CB4FC" w14:textId="77777777" w:rsidR="00AA24D9" w:rsidRDefault="00AA24D9">
      <w:pPr>
        <w:spacing w:after="0"/>
      </w:pPr>
      <w:r>
        <w:separator/>
      </w:r>
    </w:p>
  </w:footnote>
  <w:footnote w:type="continuationSeparator" w:id="0">
    <w:p w14:paraId="798E3448" w14:textId="77777777" w:rsidR="00AA24D9" w:rsidRDefault="00AA24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A2C0" w14:textId="77777777" w:rsidR="007D4090" w:rsidRDefault="007D4090">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B55F0" w14:textId="77777777" w:rsidR="007D4090" w:rsidRDefault="007D4090">
    <w:pPr>
      <w:pBdr>
        <w:top w:val="nil"/>
        <w:left w:val="nil"/>
        <w:bottom w:val="nil"/>
        <w:right w:val="nil"/>
        <w:between w:val="nil"/>
      </w:pBdr>
      <w:tabs>
        <w:tab w:val="center" w:pos="4320"/>
        <w:tab w:val="right" w:pos="8640"/>
      </w:tabs>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2B8E4" w14:textId="77777777" w:rsidR="007D4090" w:rsidRDefault="007D4090">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ABF"/>
    <w:multiLevelType w:val="multilevel"/>
    <w:tmpl w:val="CD7CC21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204C08"/>
    <w:multiLevelType w:val="multilevel"/>
    <w:tmpl w:val="35A0885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40AA7C0D"/>
    <w:multiLevelType w:val="multilevel"/>
    <w:tmpl w:val="B58E9924"/>
    <w:lvl w:ilvl="0">
      <w:start w:val="1"/>
      <w:numFmt w:val="decimal"/>
      <w:pStyle w:val="Heading1"/>
      <w:lvlText w:val="%1."/>
      <w:lvlJc w:val="left"/>
      <w:pPr>
        <w:ind w:left="720" w:hanging="360"/>
      </w:pPr>
    </w:lvl>
    <w:lvl w:ilvl="1">
      <w:start w:val="1"/>
      <w:numFmt w:val="lowerLetter"/>
      <w:pStyle w:val="Heading2"/>
      <w:lvlText w:val="%2."/>
      <w:lvlJc w:val="left"/>
      <w:pPr>
        <w:ind w:left="1440" w:hanging="360"/>
      </w:pPr>
    </w:lvl>
    <w:lvl w:ilvl="2">
      <w:start w:val="1"/>
      <w:numFmt w:val="lowerRoman"/>
      <w:pStyle w:val="Heading3"/>
      <w:lvlText w:val="%3."/>
      <w:lvlJc w:val="right"/>
      <w:pPr>
        <w:ind w:left="2160" w:hanging="180"/>
      </w:pPr>
    </w:lvl>
    <w:lvl w:ilvl="3">
      <w:start w:val="1"/>
      <w:numFmt w:val="decimal"/>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3" w15:restartNumberingAfterBreak="0">
    <w:nsid w:val="60183206"/>
    <w:multiLevelType w:val="multilevel"/>
    <w:tmpl w:val="B1626F4E"/>
    <w:lvl w:ilvl="0">
      <w:start w:val="2"/>
      <w:numFmt w:val="decimal"/>
      <w:lvlText w:val="%1."/>
      <w:lvlJc w:val="left"/>
      <w:pPr>
        <w:ind w:left="720" w:hanging="720"/>
      </w:pPr>
      <w:rPr>
        <w:b/>
      </w:rPr>
    </w:lvl>
    <w:lvl w:ilvl="1">
      <w:start w:val="1"/>
      <w:numFmt w:val="lowerLetter"/>
      <w:lvlText w:val="(%2)"/>
      <w:lvlJc w:val="left"/>
      <w:pPr>
        <w:ind w:left="1440" w:hanging="720"/>
      </w:pPr>
    </w:lvl>
    <w:lvl w:ilvl="2">
      <w:start w:val="1"/>
      <w:numFmt w:val="lowerRoman"/>
      <w:lvlText w:val="(%3)"/>
      <w:lvlJc w:val="right"/>
      <w:pPr>
        <w:ind w:left="2160" w:hanging="432"/>
      </w:pPr>
    </w:lvl>
    <w:lvl w:ilvl="3">
      <w:start w:val="1"/>
      <w:numFmt w:val="upperLetter"/>
      <w:lvlText w:val="(%4)"/>
      <w:lvlJc w:val="left"/>
      <w:pPr>
        <w:ind w:left="2880" w:hanging="720"/>
      </w:pPr>
    </w:lvl>
    <w:lvl w:ilvl="4">
      <w:start w:val="1"/>
      <w:numFmt w:val="decimal"/>
      <w:lvlText w:val="(%5)"/>
      <w:lvlJc w:val="left"/>
      <w:pPr>
        <w:ind w:left="3600" w:hanging="720"/>
      </w:pPr>
    </w:lvl>
    <w:lvl w:ilvl="5">
      <w:start w:val="1"/>
      <w:numFmt w:val="upperLetter"/>
      <w:lvlText w:val="%6."/>
      <w:lvlJc w:val="left"/>
      <w:pPr>
        <w:ind w:left="4320" w:hanging="720"/>
      </w:pPr>
    </w:lvl>
    <w:lvl w:ilvl="6">
      <w:start w:val="1"/>
      <w:numFmt w:val="lowerLetter"/>
      <w:lvlText w:val="(%7)"/>
      <w:lvlJc w:val="left"/>
      <w:pPr>
        <w:ind w:left="1440" w:hanging="720"/>
      </w:pPr>
    </w:lvl>
    <w:lvl w:ilvl="7">
      <w:start w:val="1"/>
      <w:numFmt w:val="lowerRoman"/>
      <w:lvlText w:val="(%8)"/>
      <w:lvlJc w:val="right"/>
      <w:pPr>
        <w:ind w:left="2160" w:hanging="432"/>
      </w:pPr>
    </w:lvl>
    <w:lvl w:ilvl="8">
      <w:start w:val="1"/>
      <w:numFmt w:val="lowerRoman"/>
      <w:lvlText w:val="%9."/>
      <w:lvlJc w:val="right"/>
      <w:pPr>
        <w:ind w:left="1584" w:hanging="144"/>
      </w:pPr>
    </w:lvl>
  </w:abstractNum>
  <w:num w:numId="1" w16cid:durableId="801651340">
    <w:abstractNumId w:val="1"/>
  </w:num>
  <w:num w:numId="2" w16cid:durableId="1347832623">
    <w:abstractNumId w:val="2"/>
  </w:num>
  <w:num w:numId="3" w16cid:durableId="526675649">
    <w:abstractNumId w:val="3"/>
  </w:num>
  <w:num w:numId="4" w16cid:durableId="2034573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90"/>
    <w:rsid w:val="0014379B"/>
    <w:rsid w:val="006101CA"/>
    <w:rsid w:val="007D4090"/>
    <w:rsid w:val="008F6216"/>
    <w:rsid w:val="0093104D"/>
    <w:rsid w:val="00AA24D9"/>
    <w:rsid w:val="00BF3846"/>
    <w:rsid w:val="00CE6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70DE"/>
  <w15:docId w15:val="{ABE8C281-56ED-49E6-AAD4-2487E390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numPr>
        <w:numId w:val="2"/>
      </w:numPr>
      <w:outlineLvl w:val="0"/>
    </w:pPr>
    <w:rPr>
      <w:b/>
      <w:kern w:val="28"/>
    </w:rPr>
  </w:style>
  <w:style w:type="paragraph" w:styleId="Heading2">
    <w:name w:val="heading 2"/>
    <w:basedOn w:val="Normal"/>
    <w:next w:val="Normal"/>
    <w:uiPriority w:val="9"/>
    <w:unhideWhenUsed/>
    <w:qFormat/>
    <w:pPr>
      <w:numPr>
        <w:ilvl w:val="1"/>
        <w:numId w:val="2"/>
      </w:numPr>
      <w:outlineLvl w:val="1"/>
    </w:pPr>
  </w:style>
  <w:style w:type="paragraph" w:styleId="Heading3">
    <w:name w:val="heading 3"/>
    <w:basedOn w:val="Normal"/>
    <w:next w:val="Normal"/>
    <w:uiPriority w:val="9"/>
    <w:semiHidden/>
    <w:unhideWhenUsed/>
    <w:qFormat/>
    <w:pPr>
      <w:numPr>
        <w:ilvl w:val="2"/>
        <w:numId w:val="2"/>
      </w:numPr>
      <w:outlineLvl w:val="2"/>
    </w:pPr>
  </w:style>
  <w:style w:type="paragraph" w:styleId="Heading4">
    <w:name w:val="heading 4"/>
    <w:basedOn w:val="Normal"/>
    <w:next w:val="Normal"/>
    <w:uiPriority w:val="9"/>
    <w:semiHidden/>
    <w:unhideWhenUsed/>
    <w:qFormat/>
    <w:pPr>
      <w:numPr>
        <w:ilvl w:val="3"/>
        <w:numId w:val="2"/>
      </w:numPr>
      <w:outlineLvl w:val="3"/>
    </w:pPr>
  </w:style>
  <w:style w:type="paragraph" w:styleId="Heading5">
    <w:name w:val="heading 5"/>
    <w:basedOn w:val="Normal"/>
    <w:next w:val="Normal"/>
    <w:uiPriority w:val="9"/>
    <w:semiHidden/>
    <w:unhideWhenUsed/>
    <w:qFormat/>
    <w:pPr>
      <w:numPr>
        <w:ilvl w:val="4"/>
        <w:numId w:val="2"/>
      </w:numPr>
      <w:outlineLvl w:val="4"/>
    </w:pPr>
  </w:style>
  <w:style w:type="paragraph" w:styleId="Heading6">
    <w:name w:val="heading 6"/>
    <w:basedOn w:val="Normal"/>
    <w:next w:val="Normal"/>
    <w:uiPriority w:val="9"/>
    <w:semiHidden/>
    <w:unhideWhenUsed/>
    <w:qFormat/>
    <w:pPr>
      <w:numPr>
        <w:ilvl w:val="5"/>
        <w:numId w:val="2"/>
      </w:numPr>
      <w:outlineLvl w:val="5"/>
    </w:pPr>
  </w:style>
  <w:style w:type="paragraph" w:styleId="Heading7">
    <w:name w:val="heading 7"/>
    <w:basedOn w:val="Normal"/>
    <w:next w:val="Normal"/>
    <w:qFormat/>
    <w:pPr>
      <w:numPr>
        <w:ilvl w:val="6"/>
        <w:numId w:val="2"/>
      </w:numPr>
      <w:outlineLvl w:val="6"/>
    </w:pPr>
  </w:style>
  <w:style w:type="paragraph" w:styleId="Heading8">
    <w:name w:val="heading 8"/>
    <w:basedOn w:val="Normal"/>
    <w:next w:val="Normal"/>
    <w:qFormat/>
    <w:pPr>
      <w:numPr>
        <w:ilvl w:val="7"/>
        <w:numId w:val="2"/>
      </w:numPr>
      <w:outlineLvl w:val="7"/>
    </w:pPr>
  </w:style>
  <w:style w:type="paragraph" w:styleId="Heading9">
    <w:name w:val="heading 9"/>
    <w:basedOn w:val="Normal"/>
    <w:next w:val="Normal"/>
    <w:qFormat/>
    <w:pPr>
      <w:numPr>
        <w:ilvl w:val="8"/>
        <w:numId w:val="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480"/>
      <w:jc w:val="center"/>
    </w:pPr>
    <w:rPr>
      <w:b/>
    </w:rPr>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G Times" w:hAnsi="CG Times"/>
      <w:snapToGrid w:val="0"/>
      <w:lang w:val="en-US"/>
    </w:rPr>
  </w:style>
  <w:style w:type="character" w:customStyle="1" w:styleId="DocInit">
    <w:name w:val="Doc Init"/>
    <w:basedOn w:val="DefaultParagraphFont"/>
  </w:style>
  <w:style w:type="character" w:customStyle="1" w:styleId="TechInit">
    <w:name w:val="Tech Init"/>
    <w:rPr>
      <w:rFonts w:ascii="CG Times" w:hAnsi="CG Times"/>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Format">
    <w:name w:val="Format"/>
    <w:rPr>
      <w:rFonts w:ascii="CG Times" w:hAnsi="CG Times"/>
      <w:noProof w:val="0"/>
      <w:sz w:val="24"/>
      <w:lang w:val="en-US"/>
    </w:rPr>
  </w:style>
  <w:style w:type="character" w:customStyle="1" w:styleId="1">
    <w:name w:val="1"/>
    <w:rPr>
      <w:rFonts w:ascii="CG Times" w:hAnsi="CG Times"/>
      <w:noProof w:val="0"/>
      <w:sz w:val="24"/>
      <w:lang w:val="en-US"/>
    </w:rPr>
  </w:style>
  <w:style w:type="character" w:customStyle="1" w:styleId="faxaddress">
    <w:name w:val="fax address"/>
    <w:rPr>
      <w:sz w:val="28"/>
    </w:rPr>
  </w:style>
  <w:style w:type="paragraph" w:customStyle="1" w:styleId="faxnotes">
    <w:name w:val="fax notes"/>
    <w:pPr>
      <w:widowControl w:val="0"/>
      <w:tabs>
        <w:tab w:val="left" w:pos="-720"/>
      </w:tabs>
      <w:suppressAutoHyphens/>
    </w:pPr>
    <w:rPr>
      <w:rFonts w:ascii="Univers" w:hAnsi="Univers"/>
      <w:snapToGrid w:val="0"/>
      <w:spacing w:val="-2"/>
      <w:sz w:val="18"/>
      <w:lang w:val="en-US"/>
    </w:rPr>
  </w:style>
  <w:style w:type="character" w:customStyle="1" w:styleId="2">
    <w:name w:val="2"/>
    <w:basedOn w:val="DefaultParagraphFont"/>
  </w:style>
  <w:style w:type="character" w:customStyle="1" w:styleId="3">
    <w:name w:val="3"/>
    <w:rPr>
      <w:rFonts w:ascii="CG Times" w:hAnsi="CG Times"/>
      <w:noProof w:val="0"/>
      <w:sz w:val="24"/>
      <w:lang w:val="en-US"/>
    </w:rPr>
  </w:style>
  <w:style w:type="paragraph" w:styleId="TOC1">
    <w:name w:val="toc 1"/>
    <w:basedOn w:val="Heading1"/>
    <w:next w:val="Normal"/>
    <w:autoRedefine/>
    <w:semiHidden/>
    <w:pPr>
      <w:tabs>
        <w:tab w:val="left" w:pos="720"/>
        <w:tab w:val="right" w:leader="dot" w:pos="9360"/>
      </w:tabs>
    </w:pPr>
  </w:style>
  <w:style w:type="paragraph" w:styleId="TOC2">
    <w:name w:val="toc 2"/>
    <w:basedOn w:val="Heading2"/>
    <w:next w:val="Normal"/>
    <w:autoRedefine/>
    <w:semiHidden/>
    <w:pPr>
      <w:tabs>
        <w:tab w:val="left" w:pos="1440"/>
        <w:tab w:val="right" w:leader="dot" w:pos="9360"/>
      </w:tabs>
      <w:ind w:left="720"/>
    </w:pPr>
  </w:style>
  <w:style w:type="paragraph" w:styleId="TOC3">
    <w:name w:val="toc 3"/>
    <w:basedOn w:val="Heading3"/>
    <w:next w:val="Normal"/>
    <w:autoRedefine/>
    <w:semiHidden/>
    <w:pPr>
      <w:tabs>
        <w:tab w:val="left" w:pos="2160"/>
        <w:tab w:val="right" w:leader="dot" w:pos="9360"/>
      </w:tabs>
      <w:ind w:left="144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customStyle="1" w:styleId="Comment">
    <w:name w:val="Comment"/>
    <w:basedOn w:val="Normal"/>
    <w:next w:val="Normal"/>
    <w:rPr>
      <w:rFonts w:ascii="Arial" w:hAnsi="Arial"/>
      <w:vanish/>
      <w:color w:val="FF00FF"/>
    </w:rPr>
  </w:style>
  <w:style w:type="paragraph" w:customStyle="1" w:styleId="Plain">
    <w:name w:val="Plain"/>
    <w:basedOn w:val="Normal"/>
    <w:pPr>
      <w:spacing w:after="0"/>
    </w:pPr>
  </w:style>
  <w:style w:type="character" w:customStyle="1" w:styleId="Prompt">
    <w:name w:val="Prompt"/>
    <w:rPr>
      <w:color w:val="0000FF"/>
    </w:rPr>
  </w:style>
  <w:style w:type="paragraph" w:customStyle="1" w:styleId="Tabletext">
    <w:name w:val="Table text"/>
    <w:basedOn w:val="Normal"/>
    <w:pPr>
      <w:spacing w:after="0"/>
    </w:pPr>
    <w:rPr>
      <w:lang w:val="en-U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ocsOpenCode">
    <w:name w:val="DocsOpenCode"/>
    <w:basedOn w:val="Normal"/>
    <w:next w:val="Normal"/>
    <w:pPr>
      <w:spacing w:before="20" w:after="0"/>
    </w:pPr>
    <w:rPr>
      <w:caps/>
      <w:color w:val="0000FF"/>
      <w:sz w:val="14"/>
    </w:rPr>
  </w:style>
  <w:style w:type="paragraph" w:customStyle="1" w:styleId="DocsID">
    <w:name w:val="DocsID"/>
    <w:basedOn w:val="Normal"/>
    <w:pPr>
      <w:spacing w:before="20" w:after="0"/>
      <w:jc w:val="left"/>
    </w:pPr>
    <w:rPr>
      <w:color w:val="000080"/>
      <w:sz w:val="16"/>
    </w:rPr>
  </w:style>
  <w:style w:type="paragraph" w:styleId="BodyText2">
    <w:name w:val="Body Text 2"/>
    <w:basedOn w:val="Normal"/>
    <w:pPr>
      <w:spacing w:after="0"/>
      <w:jc w:val="left"/>
    </w:pPr>
    <w:rPr>
      <w:sz w:val="22"/>
    </w:rPr>
  </w:style>
  <w:style w:type="paragraph" w:styleId="BalloonText">
    <w:name w:val="Balloon Text"/>
    <w:basedOn w:val="Normal"/>
    <w:semiHidden/>
    <w:rPr>
      <w:rFonts w:ascii="Tahoma" w:hAnsi="Tahoma" w:cs="Tahoma"/>
      <w:sz w:val="16"/>
      <w:szCs w:val="16"/>
    </w:rPr>
  </w:style>
  <w:style w:type="paragraph" w:styleId="BodyTextIndent3">
    <w:name w:val="Body Text Indent 3"/>
    <w:basedOn w:val="Normal"/>
    <w:link w:val="BodyTextIndent3Char"/>
    <w:uiPriority w:val="99"/>
    <w:semiHidden/>
    <w:unhideWhenUsed/>
    <w:rsid w:val="000F5226"/>
    <w:pPr>
      <w:spacing w:after="120"/>
      <w:ind w:left="283"/>
    </w:pPr>
    <w:rPr>
      <w:sz w:val="16"/>
      <w:szCs w:val="16"/>
    </w:rPr>
  </w:style>
  <w:style w:type="character" w:customStyle="1" w:styleId="BodyTextIndent3Char">
    <w:name w:val="Body Text Indent 3 Char"/>
    <w:link w:val="BodyTextIndent3"/>
    <w:uiPriority w:val="99"/>
    <w:semiHidden/>
    <w:rsid w:val="000F5226"/>
    <w:rPr>
      <w:sz w:val="16"/>
      <w:szCs w:val="16"/>
      <w:lang w:eastAsia="en-US"/>
    </w:rPr>
  </w:style>
  <w:style w:type="character" w:customStyle="1" w:styleId="FooterChar">
    <w:name w:val="Footer Char"/>
    <w:basedOn w:val="DefaultParagraphFont"/>
    <w:link w:val="Footer"/>
    <w:uiPriority w:val="99"/>
    <w:rsid w:val="00C016EB"/>
    <w:rPr>
      <w:sz w:val="24"/>
      <w:lang w:eastAsia="en-US"/>
    </w:rPr>
  </w:style>
  <w:style w:type="paragraph" w:styleId="ListNumber2">
    <w:name w:val="List Number 2"/>
    <w:basedOn w:val="Normal"/>
    <w:uiPriority w:val="99"/>
    <w:semiHidden/>
    <w:unhideWhenUsed/>
    <w:rsid w:val="00EB2630"/>
    <w:pPr>
      <w:numPr>
        <w:numId w:val="4"/>
      </w:numPr>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eYHqlcf14xmrQOi6QbdiZ/jfwQ==">AMUW2mVaksv5IvdnyfIIQzx3n1ZwgShmPQ0gPVZYveDavvm4d04OC7iZlmtl31AI3bci8RBwdYRBhqlqfhuFc80kEz3WXGdJUTK9JnQ+dr+z6p7a356eFd1ARi44K5CKwxm81znY3APm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099B3D0FE9DC54FAF5C22F7307DC745" ma:contentTypeVersion="15" ma:contentTypeDescription="Create a new document." ma:contentTypeScope="" ma:versionID="b97cf76b432a40c9ab3a77960222d428">
  <xsd:schema xmlns:xsd="http://www.w3.org/2001/XMLSchema" xmlns:xs="http://www.w3.org/2001/XMLSchema" xmlns:p="http://schemas.microsoft.com/office/2006/metadata/properties" xmlns:ns2="69e09264-7ab0-4a46-ad5f-91ec5c38c46e" xmlns:ns3="1d961c4b-edcd-40aa-9b97-b400646b83a2" targetNamespace="http://schemas.microsoft.com/office/2006/metadata/properties" ma:root="true" ma:fieldsID="5e9ecf03979543ab34e06b845dba9740" ns2:_="" ns3:_="">
    <xsd:import namespace="69e09264-7ab0-4a46-ad5f-91ec5c38c46e"/>
    <xsd:import namespace="1d961c4b-edcd-40aa-9b97-b400646b83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SearchPropertie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e09264-7ab0-4a46-ad5f-91ec5c38c4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ab208-8c68-4e08-878c-a6d6e79f1f7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961c4b-edcd-40aa-9b97-b400646b83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ded43fc-48b5-4dba-8132-bb07cbecfb2b}" ma:internalName="TaxCatchAll" ma:showField="CatchAllData" ma:web="1d961c4b-edcd-40aa-9b97-b400646b83a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d961c4b-edcd-40aa-9b97-b400646b83a2" xsi:nil="true"/>
    <lcf76f155ced4ddcb4097134ff3c332f xmlns="69e09264-7ab0-4a46-ad5f-91ec5c38c4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E85F00-077C-49EF-A37A-1FE8D8361185}"/>
</file>

<file path=customXml/itemProps3.xml><?xml version="1.0" encoding="utf-8"?>
<ds:datastoreItem xmlns:ds="http://schemas.openxmlformats.org/officeDocument/2006/customXml" ds:itemID="{06AC4765-F388-44E5-99F3-BE3A7DD3BDBF}"/>
</file>

<file path=customXml/itemProps4.xml><?xml version="1.0" encoding="utf-8"?>
<ds:datastoreItem xmlns:ds="http://schemas.openxmlformats.org/officeDocument/2006/customXml" ds:itemID="{4A5ABA95-F595-4A8D-8859-03982E1265E8}"/>
</file>

<file path=docProps/app.xml><?xml version="1.0" encoding="utf-8"?>
<Properties xmlns="http://schemas.openxmlformats.org/officeDocument/2006/extended-properties" xmlns:vt="http://schemas.openxmlformats.org/officeDocument/2006/docPropsVTypes">
  <Template>Normal</Template>
  <TotalTime>6</TotalTime>
  <Pages>4</Pages>
  <Words>1857</Words>
  <Characters>10587</Characters>
  <Application>Microsoft Office Word</Application>
  <DocSecurity>0</DocSecurity>
  <Lines>88</Lines>
  <Paragraphs>24</Paragraphs>
  <ScaleCrop>false</ScaleCrop>
  <Company/>
  <LinksUpToDate>false</LinksUpToDate>
  <CharactersWithSpaces>12420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Stephanie Proulx</cp:lastModifiedBy>
  <cp:revision>4</cp:revision>
  <dcterms:created xsi:type="dcterms:W3CDTF">2026-08-27T16:48:00Z</dcterms:created>
  <dcterms:modified xsi:type="dcterms:W3CDTF">2026-09-22T18:06:00Z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0x010100F099B3D0FE9DC54FAF5C22F7307DC745</vt:lpwstr>
  </property>
</Properties>
</file>